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7199" w14:textId="44A16345" w:rsidR="00F454FE" w:rsidRPr="00745A44" w:rsidRDefault="00745A44" w:rsidP="00F45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F454FE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F4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096C2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FF4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20A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454FE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728CD039" w14:textId="3100EB6C" w:rsidR="00F454FE" w:rsidRPr="00745A44" w:rsidRDefault="00F454FE" w:rsidP="00F45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C20A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96C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20A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1F1D0C27" w14:textId="77777777" w:rsidR="00D15050" w:rsidRDefault="00D15050" w:rsidP="00F454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7E7F2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9F61A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1BA2E5FD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535DEAA2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F2CE1" w14:textId="1579F9D4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943D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20A2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C20A2C">
        <w:rPr>
          <w:rFonts w:ascii="Times New Roman" w:eastAsia="Times New Roman" w:hAnsi="Times New Roman" w:cs="Times New Roman"/>
          <w:sz w:val="24"/>
          <w:szCs w:val="24"/>
          <w:lang w:eastAsia="pl-PL"/>
        </w:rPr>
        <w:t>741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5C69A062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19043A81" w14:textId="2C192744" w:rsidR="008C6FF4" w:rsidRDefault="008C6FF4" w:rsidP="008C6FF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r w:rsidRPr="00FC0E7E">
        <w:rPr>
          <w:rFonts w:ascii="Times New Roman" w:hAnsi="Times New Roman" w:cs="Times New Roman"/>
          <w:b/>
          <w:sz w:val="24"/>
          <w:szCs w:val="24"/>
        </w:rPr>
        <w:t>Gmina Kaźmierz, ul. Szamotulska 20 , 64 – 530 Kaźmierz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1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 w:rsidR="00096C2C">
        <w:rPr>
          <w:rFonts w:ascii="Times New Roman" w:hAnsi="Times New Roman" w:cs="Times New Roman"/>
          <w:sz w:val="24"/>
          <w:szCs w:val="24"/>
        </w:rPr>
        <w:t>03</w:t>
      </w:r>
      <w:r w:rsidRPr="00DB1C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6C2C">
        <w:rPr>
          <w:rFonts w:ascii="Times New Roman" w:hAnsi="Times New Roman" w:cs="Times New Roman"/>
          <w:sz w:val="24"/>
          <w:szCs w:val="24"/>
        </w:rPr>
        <w:t>1</w:t>
      </w:r>
      <w:r w:rsidRPr="00DB1C9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1C9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</w:p>
    <w:p w14:paraId="7D6D7351" w14:textId="3911EF49" w:rsidR="008C6FF4" w:rsidRDefault="008C6FF4" w:rsidP="008C6FF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oświetlenia drogowego </w:t>
      </w:r>
      <w:r w:rsidR="0009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ulicy </w:t>
      </w:r>
      <w:r w:rsidR="0009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Kasztanowej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m. </w:t>
      </w:r>
      <w:r w:rsidR="00096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Kiączyn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działkach </w:t>
      </w:r>
      <w:r w:rsidR="0009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ew.: </w:t>
      </w:r>
      <w:r w:rsidR="00096C2C">
        <w:rPr>
          <w:rFonts w:ascii="Times New Roman" w:eastAsia="Times New Roman" w:hAnsi="Times New Roman" w:cs="Times New Roman"/>
          <w:sz w:val="24"/>
          <w:szCs w:val="24"/>
          <w:lang w:eastAsia="pl-PL"/>
        </w:rPr>
        <w:t>112/1 i 97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</w:t>
      </w:r>
      <w:r w:rsidR="00096C2C">
        <w:rPr>
          <w:rFonts w:ascii="Times New Roman" w:eastAsia="Times New Roman" w:hAnsi="Times New Roman" w:cs="Times New Roman"/>
          <w:sz w:val="24"/>
          <w:szCs w:val="24"/>
          <w:lang w:eastAsia="pl-PL"/>
        </w:rPr>
        <w:t>Kiączyn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AA9A37" w14:textId="48AEA8ED" w:rsidR="008E0C55" w:rsidRDefault="008E0C55" w:rsidP="00C20A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B307C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AFCC3B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3ABC58" w14:textId="6AEDEA7A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9F2A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2D582555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CEB8C" w14:textId="008E581E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943DFD">
        <w:rPr>
          <w:rFonts w:ascii="Times New Roman" w:hAnsi="Times New Roman" w:cs="Times New Roman"/>
          <w:sz w:val="24"/>
          <w:szCs w:val="24"/>
        </w:rPr>
        <w:t>20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6532A3">
        <w:rPr>
          <w:rFonts w:ascii="Times New Roman" w:hAnsi="Times New Roman" w:cs="Times New Roman"/>
          <w:sz w:val="24"/>
          <w:szCs w:val="24"/>
        </w:rPr>
        <w:t>2096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04052025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EED74" w14:textId="77777777"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D855F3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4B3CC" w14:textId="154FAC80" w:rsidR="00B0288B" w:rsidRDefault="00B0288B" w:rsidP="00B0288B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up. Wójta</w:t>
      </w:r>
    </w:p>
    <w:p w14:paraId="1E5279EB" w14:textId="77777777" w:rsidR="00B0288B" w:rsidRDefault="00B0288B" w:rsidP="00B0288B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14:paraId="5D1BF9EC" w14:textId="77777777" w:rsidR="00B0288B" w:rsidRDefault="00B0288B" w:rsidP="00B0288B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Sekretarz </w:t>
      </w:r>
    </w:p>
    <w:p w14:paraId="5644F59A" w14:textId="77777777" w:rsidR="00A7530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EEF03" w14:textId="77777777" w:rsidR="00F454FE" w:rsidRDefault="00F454FE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4064E" w14:textId="77777777" w:rsidR="00F454FE" w:rsidRDefault="00F454FE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22AB5D" w14:textId="77777777" w:rsidR="00F454FE" w:rsidRPr="00ED4FBE" w:rsidRDefault="00F454FE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4DE23" w14:textId="77777777" w:rsidR="00A75307" w:rsidRPr="00ED4FBE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9AA5E7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DB69CF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76EA57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08D1AA" w14:textId="77777777" w:rsidR="008E5176" w:rsidRDefault="008E517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603A3A" w14:textId="77777777"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A6AA3F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6601F"/>
    <w:rsid w:val="00074D16"/>
    <w:rsid w:val="00087252"/>
    <w:rsid w:val="00096C2C"/>
    <w:rsid w:val="000D4864"/>
    <w:rsid w:val="000E1348"/>
    <w:rsid w:val="00101DE1"/>
    <w:rsid w:val="00117405"/>
    <w:rsid w:val="00122CD6"/>
    <w:rsid w:val="00171D54"/>
    <w:rsid w:val="00171E88"/>
    <w:rsid w:val="001775B3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A03C8"/>
    <w:rsid w:val="002E7211"/>
    <w:rsid w:val="00305EF3"/>
    <w:rsid w:val="00313104"/>
    <w:rsid w:val="00323FA8"/>
    <w:rsid w:val="00324ED3"/>
    <w:rsid w:val="00373AD7"/>
    <w:rsid w:val="003C7C1D"/>
    <w:rsid w:val="003E7233"/>
    <w:rsid w:val="00454064"/>
    <w:rsid w:val="00490284"/>
    <w:rsid w:val="004A1284"/>
    <w:rsid w:val="004C6871"/>
    <w:rsid w:val="004C766B"/>
    <w:rsid w:val="004D096B"/>
    <w:rsid w:val="004F0776"/>
    <w:rsid w:val="0051410C"/>
    <w:rsid w:val="00541B85"/>
    <w:rsid w:val="005657CA"/>
    <w:rsid w:val="00576267"/>
    <w:rsid w:val="005A3716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72F88"/>
    <w:rsid w:val="00685344"/>
    <w:rsid w:val="0068574D"/>
    <w:rsid w:val="006900CC"/>
    <w:rsid w:val="00712CE6"/>
    <w:rsid w:val="00731425"/>
    <w:rsid w:val="00745A44"/>
    <w:rsid w:val="007A391B"/>
    <w:rsid w:val="007C20CD"/>
    <w:rsid w:val="007C6FB4"/>
    <w:rsid w:val="007E0218"/>
    <w:rsid w:val="00851925"/>
    <w:rsid w:val="008638F6"/>
    <w:rsid w:val="00883981"/>
    <w:rsid w:val="00897A8B"/>
    <w:rsid w:val="008C02E2"/>
    <w:rsid w:val="008C6FF4"/>
    <w:rsid w:val="008E0C55"/>
    <w:rsid w:val="008E414E"/>
    <w:rsid w:val="008E5176"/>
    <w:rsid w:val="009421D6"/>
    <w:rsid w:val="00943DFD"/>
    <w:rsid w:val="0096020C"/>
    <w:rsid w:val="00973132"/>
    <w:rsid w:val="00983241"/>
    <w:rsid w:val="009C10FA"/>
    <w:rsid w:val="009C33AD"/>
    <w:rsid w:val="009E5609"/>
    <w:rsid w:val="009F2A80"/>
    <w:rsid w:val="00A030B5"/>
    <w:rsid w:val="00A13CBE"/>
    <w:rsid w:val="00A35D11"/>
    <w:rsid w:val="00A54EB0"/>
    <w:rsid w:val="00A70846"/>
    <w:rsid w:val="00A70E6B"/>
    <w:rsid w:val="00A75307"/>
    <w:rsid w:val="00A8329A"/>
    <w:rsid w:val="00AA2FA5"/>
    <w:rsid w:val="00AB4743"/>
    <w:rsid w:val="00AC0C72"/>
    <w:rsid w:val="00AC410E"/>
    <w:rsid w:val="00AD093C"/>
    <w:rsid w:val="00B0288B"/>
    <w:rsid w:val="00B07633"/>
    <w:rsid w:val="00B20892"/>
    <w:rsid w:val="00B27E59"/>
    <w:rsid w:val="00B415E5"/>
    <w:rsid w:val="00B46CD5"/>
    <w:rsid w:val="00B478E3"/>
    <w:rsid w:val="00B61F6F"/>
    <w:rsid w:val="00B81016"/>
    <w:rsid w:val="00B82736"/>
    <w:rsid w:val="00B91900"/>
    <w:rsid w:val="00B957A4"/>
    <w:rsid w:val="00BC12A3"/>
    <w:rsid w:val="00BC6AAF"/>
    <w:rsid w:val="00BC7DFF"/>
    <w:rsid w:val="00BD62A3"/>
    <w:rsid w:val="00C13078"/>
    <w:rsid w:val="00C20A2C"/>
    <w:rsid w:val="00C21A99"/>
    <w:rsid w:val="00C27191"/>
    <w:rsid w:val="00C3112C"/>
    <w:rsid w:val="00C971CE"/>
    <w:rsid w:val="00CA5028"/>
    <w:rsid w:val="00CB4526"/>
    <w:rsid w:val="00CD5053"/>
    <w:rsid w:val="00CE67D5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F02C1B"/>
    <w:rsid w:val="00F24E0E"/>
    <w:rsid w:val="00F454FE"/>
    <w:rsid w:val="00F67390"/>
    <w:rsid w:val="00F84F05"/>
    <w:rsid w:val="00FA007B"/>
    <w:rsid w:val="00FB2AC6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453A"/>
  <w15:docId w15:val="{82C48BC5-E4DD-4BA7-B339-2FEE9FC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51C8-9E10-4675-ABC8-7F14F871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2021-11-02T09:16:00Z</cp:lastPrinted>
  <dcterms:created xsi:type="dcterms:W3CDTF">2021-11-09T12:21:00Z</dcterms:created>
  <dcterms:modified xsi:type="dcterms:W3CDTF">2021-11-09T12:21:00Z</dcterms:modified>
</cp:coreProperties>
</file>