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64F" w14:textId="2A7D1AB3" w:rsidR="0094388B" w:rsidRPr="00745A44" w:rsidRDefault="00745A44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9438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B51767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767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2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4388B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62FD0491" w14:textId="0A07E5F9" w:rsidR="0094388B" w:rsidRPr="00745A44" w:rsidRDefault="0094388B" w:rsidP="00943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672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517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8028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7272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14:paraId="1FA50FC9" w14:textId="77777777" w:rsidR="009421D6" w:rsidRPr="00712CE6" w:rsidRDefault="009421D6" w:rsidP="00943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B551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1B89" w14:textId="77777777" w:rsidR="00827F88" w:rsidRPr="00A46A29" w:rsidRDefault="00827F88" w:rsidP="0082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05D61E7B" w14:textId="77777777" w:rsidR="00827F88" w:rsidRPr="00540823" w:rsidRDefault="00827F88" w:rsidP="00827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025C01A5" w14:textId="77777777" w:rsidR="00827F88" w:rsidRPr="00A46A29" w:rsidRDefault="00827F88" w:rsidP="00827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7C9D2" w14:textId="26D424D0" w:rsidR="00827F88" w:rsidRDefault="00827F88" w:rsidP="00827F88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 w:rsidR="0067272B" w:rsidRPr="0033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Dz. U. </w:t>
      </w:r>
      <w:r w:rsidR="0067272B" w:rsidRPr="00334433">
        <w:rPr>
          <w:rFonts w:ascii="Times New Roman" w:hAnsi="Times New Roman" w:cs="Times New Roman"/>
          <w:sz w:val="24"/>
          <w:szCs w:val="24"/>
        </w:rPr>
        <w:t>z 2021 r. poz. 741</w:t>
      </w:r>
      <w:r w:rsidR="0067272B" w:rsidRPr="0033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6727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7272B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70B21C7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1B91D4" w14:textId="77777777" w:rsidR="00685344" w:rsidRDefault="00606EB0" w:rsidP="00606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685344">
        <w:rPr>
          <w:rFonts w:ascii="Times New Roman" w:hAnsi="Times New Roman" w:cs="Times New Roman"/>
          <w:b/>
          <w:bCs/>
          <w:sz w:val="24"/>
          <w:szCs w:val="24"/>
        </w:rPr>
        <w:t>awiadamiam</w:t>
      </w:r>
    </w:p>
    <w:p w14:paraId="59B6573E" w14:textId="77777777" w:rsidR="00606EB0" w:rsidRDefault="00606EB0" w:rsidP="0060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DCE93" w14:textId="4A835BAD" w:rsidR="00B46CD5" w:rsidRDefault="00B46CD5" w:rsidP="00B46C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>inwestora</w:t>
      </w:r>
      <w:r w:rsidRPr="00712CE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33782071"/>
      <w:r w:rsidR="009D68E2">
        <w:rPr>
          <w:rFonts w:ascii="Times New Roman" w:hAnsi="Times New Roman" w:cs="Times New Roman"/>
          <w:sz w:val="24"/>
          <w:szCs w:val="24"/>
        </w:rPr>
        <w:t xml:space="preserve">Tarnowska Gospodarka Komunalna TP-KOM Spółka z o. o., </w:t>
      </w:r>
      <w:r w:rsidR="0067272B">
        <w:rPr>
          <w:rFonts w:ascii="Times New Roman" w:hAnsi="Times New Roman" w:cs="Times New Roman"/>
          <w:sz w:val="24"/>
          <w:szCs w:val="24"/>
        </w:rPr>
        <w:br/>
      </w:r>
      <w:r w:rsidR="009D68E2">
        <w:rPr>
          <w:rFonts w:ascii="Times New Roman" w:hAnsi="Times New Roman" w:cs="Times New Roman"/>
          <w:sz w:val="24"/>
          <w:szCs w:val="24"/>
        </w:rPr>
        <w:t>ul. Zachodnia 4, 62 – 080 Tarno</w:t>
      </w:r>
      <w:r w:rsidR="00C42D68">
        <w:rPr>
          <w:rFonts w:ascii="Times New Roman" w:hAnsi="Times New Roman" w:cs="Times New Roman"/>
          <w:sz w:val="24"/>
          <w:szCs w:val="24"/>
        </w:rPr>
        <w:t>wo Podgórne</w:t>
      </w:r>
      <w:r w:rsidR="001F7407">
        <w:rPr>
          <w:rFonts w:ascii="Times New Roman" w:hAnsi="Times New Roman" w:cs="Times New Roman"/>
          <w:sz w:val="24"/>
          <w:szCs w:val="24"/>
        </w:rPr>
        <w:t xml:space="preserve">, </w:t>
      </w:r>
      <w:r w:rsidRPr="00712CE6">
        <w:rPr>
          <w:rFonts w:ascii="Times New Roman" w:hAnsi="Times New Roman" w:cs="Times New Roman"/>
          <w:sz w:val="24"/>
          <w:szCs w:val="24"/>
        </w:rPr>
        <w:t xml:space="preserve">w dniu </w:t>
      </w:r>
      <w:r w:rsidR="0067272B">
        <w:rPr>
          <w:rFonts w:ascii="Times New Roman" w:hAnsi="Times New Roman" w:cs="Times New Roman"/>
          <w:sz w:val="24"/>
          <w:szCs w:val="24"/>
        </w:rPr>
        <w:t>1</w:t>
      </w:r>
      <w:r w:rsidR="00B517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7AAF">
        <w:rPr>
          <w:rFonts w:ascii="Times New Roman" w:hAnsi="Times New Roman" w:cs="Times New Roman"/>
          <w:sz w:val="24"/>
          <w:szCs w:val="24"/>
        </w:rPr>
        <w:t>0</w:t>
      </w:r>
      <w:r w:rsidR="00B517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325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712CE6">
        <w:rPr>
          <w:rFonts w:ascii="Times New Roman" w:hAnsi="Times New Roman" w:cs="Times New Roman"/>
          <w:sz w:val="24"/>
          <w:szCs w:val="24"/>
        </w:rPr>
        <w:t xml:space="preserve">zostało wszczęte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12CE6">
        <w:rPr>
          <w:rFonts w:ascii="Times New Roman" w:hAnsi="Times New Roman" w:cs="Times New Roman"/>
          <w:sz w:val="24"/>
          <w:szCs w:val="24"/>
        </w:rPr>
        <w:t xml:space="preserve">ostępowanie administracyjne 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72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zmianie decyzji o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ustaleniu lokalizacji inwestycji celu publicznego dla inwestycji p</w:t>
      </w:r>
      <w:r w:rsidR="00B51767">
        <w:rPr>
          <w:rFonts w:ascii="Times New Roman" w:eastAsia="Times New Roman" w:hAnsi="Times New Roman" w:cs="Times New Roman"/>
          <w:sz w:val="24"/>
          <w:szCs w:val="24"/>
          <w:lang w:eastAsia="pl-PL"/>
        </w:rPr>
        <w:t>.n.: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685867C6" w14:textId="77777777" w:rsidR="00B51767" w:rsidRDefault="00B51767" w:rsidP="00B5176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„Budowa studni głębinowej wraz z niezbędną infrastrukturą techniczną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m. Kiączyn” </w:t>
      </w:r>
      <w:r w:rsidRPr="00E1231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działce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ew.: 163/1 obręb Kiączyn gm. Kaźmierz.</w:t>
      </w:r>
    </w:p>
    <w:p w14:paraId="40D06DB3" w14:textId="77777777" w:rsidR="00685344" w:rsidRDefault="00685344" w:rsidP="00685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D3995" w14:textId="77777777" w:rsidR="009421D6" w:rsidRPr="00712CE6" w:rsidRDefault="009421D6" w:rsidP="00117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 w:rsidR="0060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1C2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40258B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 w:rsidR="00EB59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66BC87" w14:textId="77777777" w:rsidR="009421D6" w:rsidRPr="00712CE6" w:rsidRDefault="009421D6" w:rsidP="00712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B781D" w14:textId="7F41D221" w:rsidR="002E7211" w:rsidRDefault="00897A8B" w:rsidP="00FB2AC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3981">
        <w:rPr>
          <w:rFonts w:ascii="Times New Roman" w:eastAsia="Arial Unicode MS" w:hAnsi="Times New Roman" w:cs="Times New Roman"/>
          <w:sz w:val="24"/>
          <w:szCs w:val="24"/>
        </w:rPr>
        <w:t>Zgodnie z art. 10 Kpa, do czasu wydania decyzji, strony niniejszego postępowania mogą zapoznać się z aktami sprawy</w:t>
      </w:r>
      <w:r w:rsidR="00C42D68">
        <w:rPr>
          <w:rFonts w:ascii="Times New Roman" w:eastAsia="Arial Unicode MS" w:hAnsi="Times New Roman" w:cs="Times New Roman"/>
          <w:sz w:val="24"/>
          <w:szCs w:val="24"/>
        </w:rPr>
        <w:t>. W celu ustalenia czasu i formy zapoznania się z aktami sprawy proszę o kontakt telefoniczny pod nr 61 29 18 065.</w:t>
      </w:r>
    </w:p>
    <w:p w14:paraId="28E881EA" w14:textId="77777777" w:rsidR="0067272B" w:rsidRPr="00A10EE7" w:rsidRDefault="0067272B" w:rsidP="0067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E7">
        <w:rPr>
          <w:rFonts w:ascii="Times New Roman" w:hAnsi="Times New Roman" w:cs="Times New Roman"/>
          <w:sz w:val="24"/>
          <w:szCs w:val="24"/>
        </w:rPr>
        <w:t>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>(t. j. Dz. U. z 2021 r., poz. 735)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7ED463B4" w14:textId="7E0DD2B7" w:rsidR="00827F88" w:rsidRPr="00A10EE7" w:rsidRDefault="00827F88" w:rsidP="00827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1F89C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B5B34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6AE42" w14:textId="77777777" w:rsidR="00827F88" w:rsidRPr="00A10EE7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EF9A8" w14:textId="1A80F456" w:rsidR="00D82B4D" w:rsidRDefault="00D82B4D" w:rsidP="00D82B4D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up. Wójta </w:t>
      </w:r>
    </w:p>
    <w:p w14:paraId="614C6F48" w14:textId="33FE0779" w:rsidR="00D82B4D" w:rsidRDefault="00B51767" w:rsidP="00D82B4D">
      <w:pPr>
        <w:spacing w:after="0" w:line="240" w:lineRule="auto"/>
        <w:ind w:left="5529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  <w:r w:rsidR="00D8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60169" w14:textId="2B0526B1" w:rsidR="00D82B4D" w:rsidRDefault="00D82B4D" w:rsidP="00D82B4D">
      <w:pPr>
        <w:spacing w:after="0" w:line="240" w:lineRule="auto"/>
        <w:ind w:left="482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517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Sekretarz</w:t>
      </w:r>
    </w:p>
    <w:p w14:paraId="0DE8080D" w14:textId="77777777" w:rsidR="00827F88" w:rsidRDefault="00827F88" w:rsidP="00827F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3541C3" w14:textId="77777777" w:rsidR="00827F88" w:rsidRPr="00FB2AC6" w:rsidRDefault="00827F88" w:rsidP="00FB2AC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91BA7C3" w14:textId="77777777" w:rsidR="002E7211" w:rsidRDefault="002E7211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F924D" w14:textId="77777777" w:rsidR="000758A5" w:rsidRDefault="000758A5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C38C3" w14:textId="4A005AE1" w:rsidR="00D12669" w:rsidRDefault="00D12669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AB4AC6" w14:textId="1C456517" w:rsidR="00377CED" w:rsidRDefault="00377CED" w:rsidP="00942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C2209" w14:textId="77777777" w:rsidR="00086A30" w:rsidRPr="00C42D68" w:rsidRDefault="00086A30" w:rsidP="009240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7D4D0" w14:textId="77777777" w:rsidR="00B35F41" w:rsidRDefault="00B35F41" w:rsidP="00924096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A77F691" w14:textId="39A88A06" w:rsidR="00086A30" w:rsidRDefault="00086A30" w:rsidP="00086A30">
      <w:pPr>
        <w:pStyle w:val="Tekstpodstawowy"/>
        <w:spacing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="00B51767">
        <w:rPr>
          <w:rFonts w:ascii="Times New Roman" w:eastAsia="Times New Roman" w:hAnsi="Times New Roman" w:cs="Times New Roman"/>
          <w:sz w:val="16"/>
          <w:szCs w:val="16"/>
          <w:lang w:eastAsia="pl-PL"/>
        </w:rPr>
        <w:t>Krystyna Kozber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B35F4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="00B51767">
        <w:rPr>
          <w:rFonts w:ascii="Times New Roman" w:eastAsia="Times New Roman" w:hAnsi="Times New Roman" w:cs="Times New Roman"/>
          <w:sz w:val="16"/>
          <w:szCs w:val="16"/>
          <w:lang w:eastAsia="pl-PL"/>
        </w:rPr>
        <w:t>23</w:t>
      </w:r>
    </w:p>
    <w:p w14:paraId="08F5BF7F" w14:textId="77777777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E7211" w:rsidSect="00A36B6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FC3662F"/>
    <w:multiLevelType w:val="hybridMultilevel"/>
    <w:tmpl w:val="C22A5C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7A6BA3"/>
    <w:multiLevelType w:val="hybridMultilevel"/>
    <w:tmpl w:val="4418B45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CF605DC"/>
    <w:multiLevelType w:val="hybridMultilevel"/>
    <w:tmpl w:val="8DA45FA0"/>
    <w:lvl w:ilvl="0" w:tplc="0E343F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5FA2"/>
    <w:rsid w:val="000165FD"/>
    <w:rsid w:val="00033F99"/>
    <w:rsid w:val="0006601F"/>
    <w:rsid w:val="000758A5"/>
    <w:rsid w:val="00086A30"/>
    <w:rsid w:val="000B0336"/>
    <w:rsid w:val="000C06D8"/>
    <w:rsid w:val="000D4864"/>
    <w:rsid w:val="000D6663"/>
    <w:rsid w:val="000E1348"/>
    <w:rsid w:val="000E4CE4"/>
    <w:rsid w:val="00101DE1"/>
    <w:rsid w:val="00105ECB"/>
    <w:rsid w:val="00117405"/>
    <w:rsid w:val="0014574A"/>
    <w:rsid w:val="00171D54"/>
    <w:rsid w:val="001928A5"/>
    <w:rsid w:val="001C2570"/>
    <w:rsid w:val="001C321A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A03C8"/>
    <w:rsid w:val="002E7211"/>
    <w:rsid w:val="00313104"/>
    <w:rsid w:val="00323FA8"/>
    <w:rsid w:val="00324ED3"/>
    <w:rsid w:val="00373AD7"/>
    <w:rsid w:val="00377CED"/>
    <w:rsid w:val="003C1BE8"/>
    <w:rsid w:val="003C7C1D"/>
    <w:rsid w:val="0040258B"/>
    <w:rsid w:val="00437CC7"/>
    <w:rsid w:val="00447AAF"/>
    <w:rsid w:val="00475189"/>
    <w:rsid w:val="004A1284"/>
    <w:rsid w:val="004D7714"/>
    <w:rsid w:val="004E4566"/>
    <w:rsid w:val="0051410C"/>
    <w:rsid w:val="00532586"/>
    <w:rsid w:val="00576267"/>
    <w:rsid w:val="005A3716"/>
    <w:rsid w:val="005A7157"/>
    <w:rsid w:val="005B2061"/>
    <w:rsid w:val="005C1136"/>
    <w:rsid w:val="005C5A4B"/>
    <w:rsid w:val="005E3FE4"/>
    <w:rsid w:val="00606EB0"/>
    <w:rsid w:val="00616D57"/>
    <w:rsid w:val="00621939"/>
    <w:rsid w:val="0063350F"/>
    <w:rsid w:val="00641A66"/>
    <w:rsid w:val="00651E87"/>
    <w:rsid w:val="0067272B"/>
    <w:rsid w:val="00672F88"/>
    <w:rsid w:val="00685344"/>
    <w:rsid w:val="0068574D"/>
    <w:rsid w:val="00693771"/>
    <w:rsid w:val="00712CE6"/>
    <w:rsid w:val="00737B7C"/>
    <w:rsid w:val="00745A44"/>
    <w:rsid w:val="007B3D6D"/>
    <w:rsid w:val="007C20CD"/>
    <w:rsid w:val="007C6FB4"/>
    <w:rsid w:val="007C7FC8"/>
    <w:rsid w:val="008028FE"/>
    <w:rsid w:val="00812199"/>
    <w:rsid w:val="00827F88"/>
    <w:rsid w:val="00847499"/>
    <w:rsid w:val="00851925"/>
    <w:rsid w:val="00867A85"/>
    <w:rsid w:val="00883981"/>
    <w:rsid w:val="00897A8B"/>
    <w:rsid w:val="008E414E"/>
    <w:rsid w:val="00924096"/>
    <w:rsid w:val="009421D6"/>
    <w:rsid w:val="0094388B"/>
    <w:rsid w:val="00954A0D"/>
    <w:rsid w:val="0096020C"/>
    <w:rsid w:val="009D68E2"/>
    <w:rsid w:val="009E5609"/>
    <w:rsid w:val="009E7EE9"/>
    <w:rsid w:val="00A030B5"/>
    <w:rsid w:val="00A10BC1"/>
    <w:rsid w:val="00A13CBE"/>
    <w:rsid w:val="00A35D11"/>
    <w:rsid w:val="00A36B67"/>
    <w:rsid w:val="00A42AA5"/>
    <w:rsid w:val="00A50EC0"/>
    <w:rsid w:val="00A70E6B"/>
    <w:rsid w:val="00AA2FA5"/>
    <w:rsid w:val="00AE067E"/>
    <w:rsid w:val="00B00DE4"/>
    <w:rsid w:val="00B16699"/>
    <w:rsid w:val="00B20892"/>
    <w:rsid w:val="00B27E59"/>
    <w:rsid w:val="00B35F41"/>
    <w:rsid w:val="00B46CD5"/>
    <w:rsid w:val="00B478E3"/>
    <w:rsid w:val="00B51767"/>
    <w:rsid w:val="00B61F6F"/>
    <w:rsid w:val="00B82736"/>
    <w:rsid w:val="00B91900"/>
    <w:rsid w:val="00B957A4"/>
    <w:rsid w:val="00BA71F2"/>
    <w:rsid w:val="00BD7287"/>
    <w:rsid w:val="00C021A1"/>
    <w:rsid w:val="00C27191"/>
    <w:rsid w:val="00C3112C"/>
    <w:rsid w:val="00C42D68"/>
    <w:rsid w:val="00C971CE"/>
    <w:rsid w:val="00CD5053"/>
    <w:rsid w:val="00CE67D5"/>
    <w:rsid w:val="00CF22EF"/>
    <w:rsid w:val="00D07071"/>
    <w:rsid w:val="00D12669"/>
    <w:rsid w:val="00D308BC"/>
    <w:rsid w:val="00D82B4D"/>
    <w:rsid w:val="00D83D20"/>
    <w:rsid w:val="00DA1829"/>
    <w:rsid w:val="00DB14D9"/>
    <w:rsid w:val="00DF6846"/>
    <w:rsid w:val="00DF7B5C"/>
    <w:rsid w:val="00E02C9A"/>
    <w:rsid w:val="00E1231A"/>
    <w:rsid w:val="00E35142"/>
    <w:rsid w:val="00E45DB6"/>
    <w:rsid w:val="00E85743"/>
    <w:rsid w:val="00E91B72"/>
    <w:rsid w:val="00E93ACE"/>
    <w:rsid w:val="00EB597E"/>
    <w:rsid w:val="00EC6D85"/>
    <w:rsid w:val="00ED2132"/>
    <w:rsid w:val="00EF07E1"/>
    <w:rsid w:val="00EF2E7B"/>
    <w:rsid w:val="00F02C1B"/>
    <w:rsid w:val="00F24E0E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E998"/>
  <w15:docId w15:val="{82C48BC5-E4DD-4BA7-B339-2FEE9FC1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rsid w:val="00924096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2409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24096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0902-1039-469F-AE82-F3935889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2021-07-19T12:06:00Z</cp:lastPrinted>
  <dcterms:created xsi:type="dcterms:W3CDTF">2021-07-19T12:06:00Z</dcterms:created>
  <dcterms:modified xsi:type="dcterms:W3CDTF">2021-07-19T12:06:00Z</dcterms:modified>
</cp:coreProperties>
</file>