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D2F28" w14:textId="586D1074" w:rsidR="004506E2" w:rsidRDefault="004506E2" w:rsidP="004506E2">
      <w:pPr>
        <w:pStyle w:val="Nagwek8"/>
        <w:jc w:val="center"/>
        <w:rPr>
          <w:sz w:val="28"/>
          <w:szCs w:val="28"/>
          <w:lang w:val="en-US"/>
        </w:rPr>
      </w:pPr>
      <w:r>
        <w:rPr>
          <w:sz w:val="28"/>
          <w:szCs w:val="28"/>
          <w:lang w:val="en-US"/>
        </w:rPr>
        <w:t>O B W I E S Z C Z E N I E</w:t>
      </w:r>
    </w:p>
    <w:p w14:paraId="152DCBEC" w14:textId="287A72A7" w:rsidR="00575E92" w:rsidRPr="004506E2" w:rsidRDefault="00575E92" w:rsidP="004506E2">
      <w:pPr>
        <w:pStyle w:val="Nagwek8"/>
        <w:jc w:val="center"/>
        <w:rPr>
          <w:spacing w:val="80"/>
          <w:szCs w:val="32"/>
        </w:rPr>
      </w:pPr>
      <w:proofErr w:type="spellStart"/>
      <w:r w:rsidRPr="00316CF5">
        <w:rPr>
          <w:sz w:val="28"/>
          <w:szCs w:val="28"/>
          <w:lang w:val="en-US"/>
        </w:rPr>
        <w:t>Wójta</w:t>
      </w:r>
      <w:proofErr w:type="spellEnd"/>
      <w:r w:rsidRPr="00316CF5">
        <w:rPr>
          <w:sz w:val="28"/>
          <w:szCs w:val="28"/>
          <w:lang w:val="en-US"/>
        </w:rPr>
        <w:t xml:space="preserve"> Gminy Kaźmierz</w:t>
      </w:r>
    </w:p>
    <w:p w14:paraId="18F4D3E2" w14:textId="408A1C86" w:rsidR="00575E92" w:rsidRPr="00546BC8" w:rsidRDefault="00575E92" w:rsidP="004506E2">
      <w:pPr>
        <w:jc w:val="center"/>
        <w:rPr>
          <w:b/>
          <w:sz w:val="32"/>
          <w:szCs w:val="32"/>
          <w:lang w:val="en-US"/>
        </w:rPr>
      </w:pPr>
      <w:r w:rsidRPr="00546BC8">
        <w:rPr>
          <w:b/>
          <w:sz w:val="28"/>
          <w:szCs w:val="28"/>
          <w:lang w:val="en-US"/>
        </w:rPr>
        <w:t xml:space="preserve">z </w:t>
      </w:r>
      <w:proofErr w:type="spellStart"/>
      <w:r w:rsidRPr="00546BC8">
        <w:rPr>
          <w:b/>
          <w:sz w:val="28"/>
          <w:szCs w:val="28"/>
          <w:lang w:val="en-US"/>
        </w:rPr>
        <w:t>dnia</w:t>
      </w:r>
      <w:proofErr w:type="spellEnd"/>
      <w:r w:rsidRPr="00546BC8">
        <w:rPr>
          <w:b/>
          <w:sz w:val="28"/>
          <w:szCs w:val="28"/>
          <w:lang w:val="en-US"/>
        </w:rPr>
        <w:t xml:space="preserve"> </w:t>
      </w:r>
      <w:r w:rsidR="007E6DDB">
        <w:rPr>
          <w:b/>
          <w:sz w:val="28"/>
          <w:szCs w:val="28"/>
          <w:lang w:val="en-US"/>
        </w:rPr>
        <w:t>8</w:t>
      </w:r>
      <w:r w:rsidRPr="00546BC8">
        <w:rPr>
          <w:b/>
          <w:sz w:val="28"/>
          <w:szCs w:val="28"/>
          <w:lang w:val="en-US"/>
        </w:rPr>
        <w:t xml:space="preserve"> </w:t>
      </w:r>
      <w:proofErr w:type="spellStart"/>
      <w:r w:rsidR="00546BC8" w:rsidRPr="00546BC8">
        <w:rPr>
          <w:b/>
          <w:sz w:val="28"/>
          <w:szCs w:val="28"/>
          <w:lang w:val="en-US"/>
        </w:rPr>
        <w:t>m</w:t>
      </w:r>
      <w:r w:rsidR="007E6DDB">
        <w:rPr>
          <w:b/>
          <w:sz w:val="28"/>
          <w:szCs w:val="28"/>
          <w:lang w:val="en-US"/>
        </w:rPr>
        <w:t>aja</w:t>
      </w:r>
      <w:proofErr w:type="spellEnd"/>
      <w:r w:rsidRPr="00546BC8">
        <w:rPr>
          <w:b/>
          <w:sz w:val="28"/>
          <w:szCs w:val="28"/>
          <w:lang w:val="en-US"/>
        </w:rPr>
        <w:t xml:space="preserve"> 202</w:t>
      </w:r>
      <w:r w:rsidR="00546BC8" w:rsidRPr="00546BC8">
        <w:rPr>
          <w:b/>
          <w:sz w:val="28"/>
          <w:szCs w:val="28"/>
          <w:lang w:val="en-US"/>
        </w:rPr>
        <w:t>4</w:t>
      </w:r>
      <w:r w:rsidRPr="00546BC8">
        <w:rPr>
          <w:b/>
          <w:i/>
          <w:sz w:val="28"/>
          <w:szCs w:val="28"/>
          <w:lang w:val="en-US"/>
        </w:rPr>
        <w:t xml:space="preserve"> </w:t>
      </w:r>
      <w:proofErr w:type="spellStart"/>
      <w:r w:rsidRPr="00546BC8">
        <w:rPr>
          <w:b/>
          <w:sz w:val="28"/>
          <w:szCs w:val="28"/>
          <w:lang w:val="en-US"/>
        </w:rPr>
        <w:t>roku</w:t>
      </w:r>
      <w:proofErr w:type="spellEnd"/>
    </w:p>
    <w:p w14:paraId="037152F5" w14:textId="77777777" w:rsidR="005C3FD8" w:rsidRPr="00546BC8" w:rsidRDefault="005C3FD8" w:rsidP="007A3710">
      <w:pPr>
        <w:jc w:val="center"/>
        <w:rPr>
          <w:b/>
          <w:sz w:val="22"/>
          <w:szCs w:val="22"/>
          <w:lang w:val="en-US"/>
        </w:rPr>
      </w:pPr>
    </w:p>
    <w:p w14:paraId="2D8829EB" w14:textId="189FE07A" w:rsidR="00E20273" w:rsidRPr="00316CF5" w:rsidRDefault="00316CF5" w:rsidP="003A00C1">
      <w:pPr>
        <w:pStyle w:val="Tekstpodstawowy3"/>
        <w:suppressAutoHyphens/>
        <w:spacing w:line="276" w:lineRule="auto"/>
        <w:ind w:right="283"/>
        <w:jc w:val="both"/>
        <w:rPr>
          <w:sz w:val="20"/>
          <w:lang w:val="en-US"/>
        </w:rPr>
      </w:pPr>
      <w:r w:rsidRPr="00316CF5">
        <w:rPr>
          <w:sz w:val="20"/>
          <w:lang w:val="en-US"/>
        </w:rPr>
        <w:t xml:space="preserve"> </w:t>
      </w:r>
      <w:r w:rsidR="007E6DDB" w:rsidRPr="007E6DDB">
        <w:rPr>
          <w:sz w:val="20"/>
          <w:lang w:val="en-US"/>
        </w:rPr>
        <w:t xml:space="preserve">Na </w:t>
      </w:r>
      <w:proofErr w:type="spellStart"/>
      <w:r w:rsidR="007E6DDB" w:rsidRPr="007E6DDB">
        <w:rPr>
          <w:sz w:val="20"/>
          <w:lang w:val="en-US"/>
        </w:rPr>
        <w:t>podstawie</w:t>
      </w:r>
      <w:proofErr w:type="spellEnd"/>
      <w:r w:rsidR="007E6DDB" w:rsidRPr="007E6DDB">
        <w:rPr>
          <w:sz w:val="20"/>
          <w:lang w:val="en-US"/>
        </w:rPr>
        <w:t xml:space="preserve"> art. 16 § 1 </w:t>
      </w:r>
      <w:proofErr w:type="spellStart"/>
      <w:r w:rsidR="007E6DDB" w:rsidRPr="007E6DDB">
        <w:rPr>
          <w:sz w:val="20"/>
          <w:lang w:val="en-US"/>
        </w:rPr>
        <w:t>ustawy</w:t>
      </w:r>
      <w:proofErr w:type="spellEnd"/>
      <w:r w:rsidR="007E6DDB" w:rsidRPr="007E6DDB">
        <w:rPr>
          <w:sz w:val="20"/>
          <w:lang w:val="en-US"/>
        </w:rPr>
        <w:t xml:space="preserve"> z </w:t>
      </w:r>
      <w:proofErr w:type="spellStart"/>
      <w:r w:rsidR="007E6DDB" w:rsidRPr="007E6DDB">
        <w:rPr>
          <w:sz w:val="20"/>
          <w:lang w:val="en-US"/>
        </w:rPr>
        <w:t>dnia</w:t>
      </w:r>
      <w:proofErr w:type="spellEnd"/>
      <w:r w:rsidR="007E6DDB" w:rsidRPr="007E6DDB">
        <w:rPr>
          <w:sz w:val="20"/>
          <w:lang w:val="en-US"/>
        </w:rPr>
        <w:t xml:space="preserve"> 5 </w:t>
      </w:r>
      <w:proofErr w:type="spellStart"/>
      <w:r w:rsidR="007E6DDB" w:rsidRPr="007E6DDB">
        <w:rPr>
          <w:sz w:val="20"/>
          <w:lang w:val="en-US"/>
        </w:rPr>
        <w:t>stycznia</w:t>
      </w:r>
      <w:proofErr w:type="spellEnd"/>
      <w:r w:rsidR="007E6DDB" w:rsidRPr="007E6DDB">
        <w:rPr>
          <w:sz w:val="20"/>
          <w:lang w:val="en-US"/>
        </w:rPr>
        <w:t xml:space="preserve"> 2011 r. – </w:t>
      </w:r>
      <w:proofErr w:type="spellStart"/>
      <w:r w:rsidR="007E6DDB" w:rsidRPr="007E6DDB">
        <w:rPr>
          <w:sz w:val="20"/>
          <w:lang w:val="en-US"/>
        </w:rPr>
        <w:t>Kodeks</w:t>
      </w:r>
      <w:proofErr w:type="spellEnd"/>
      <w:r w:rsidR="007E6DDB" w:rsidRPr="007E6DDB">
        <w:rPr>
          <w:sz w:val="20"/>
          <w:lang w:val="en-US"/>
        </w:rPr>
        <w:t xml:space="preserve"> </w:t>
      </w:r>
      <w:proofErr w:type="spellStart"/>
      <w:r w:rsidR="007E6DDB" w:rsidRPr="007E6DDB">
        <w:rPr>
          <w:sz w:val="20"/>
          <w:lang w:val="en-US"/>
        </w:rPr>
        <w:t>wyborczy</w:t>
      </w:r>
      <w:proofErr w:type="spellEnd"/>
      <w:r w:rsidR="007E6DDB" w:rsidRPr="007E6DDB">
        <w:rPr>
          <w:sz w:val="20"/>
          <w:lang w:val="en-US"/>
        </w:rPr>
        <w:t xml:space="preserve"> (Dz. U. z 2023 r. </w:t>
      </w:r>
      <w:proofErr w:type="spellStart"/>
      <w:r w:rsidR="007E6DDB" w:rsidRPr="007E6DDB">
        <w:rPr>
          <w:sz w:val="20"/>
          <w:lang w:val="en-US"/>
        </w:rPr>
        <w:t>poz</w:t>
      </w:r>
      <w:proofErr w:type="spellEnd"/>
      <w:r w:rsidR="007E6DDB" w:rsidRPr="007E6DDB">
        <w:rPr>
          <w:sz w:val="20"/>
          <w:lang w:val="en-US"/>
        </w:rPr>
        <w:t xml:space="preserve">. 2408) Wójt Gminy Kaźmierz </w:t>
      </w:r>
      <w:proofErr w:type="spellStart"/>
      <w:r w:rsidR="007E6DDB" w:rsidRPr="007E6DDB">
        <w:rPr>
          <w:sz w:val="20"/>
          <w:lang w:val="en-US"/>
        </w:rPr>
        <w:t>podaje</w:t>
      </w:r>
      <w:proofErr w:type="spellEnd"/>
      <w:r w:rsidR="007E6DDB" w:rsidRPr="007E6DDB">
        <w:rPr>
          <w:sz w:val="20"/>
          <w:lang w:val="en-US"/>
        </w:rPr>
        <w:t xml:space="preserve"> do </w:t>
      </w:r>
      <w:proofErr w:type="spellStart"/>
      <w:r w:rsidR="007E6DDB" w:rsidRPr="007E6DDB">
        <w:rPr>
          <w:sz w:val="20"/>
          <w:lang w:val="en-US"/>
        </w:rPr>
        <w:t>wiadomości</w:t>
      </w:r>
      <w:proofErr w:type="spellEnd"/>
      <w:r w:rsidR="007E6DDB" w:rsidRPr="007E6DDB">
        <w:rPr>
          <w:sz w:val="20"/>
          <w:lang w:val="en-US"/>
        </w:rPr>
        <w:t xml:space="preserve"> </w:t>
      </w:r>
      <w:proofErr w:type="spellStart"/>
      <w:r w:rsidR="007E6DDB" w:rsidRPr="007E6DDB">
        <w:rPr>
          <w:sz w:val="20"/>
          <w:lang w:val="en-US"/>
        </w:rPr>
        <w:t>wyborców</w:t>
      </w:r>
      <w:proofErr w:type="spellEnd"/>
      <w:r w:rsidR="007E6DDB" w:rsidRPr="007E6DDB">
        <w:rPr>
          <w:sz w:val="20"/>
          <w:lang w:val="en-US"/>
        </w:rPr>
        <w:t xml:space="preserve"> </w:t>
      </w:r>
      <w:proofErr w:type="spellStart"/>
      <w:r w:rsidR="007E6DDB" w:rsidRPr="007E6DDB">
        <w:rPr>
          <w:sz w:val="20"/>
          <w:lang w:val="en-US"/>
        </w:rPr>
        <w:t>informację</w:t>
      </w:r>
      <w:proofErr w:type="spellEnd"/>
      <w:r w:rsidR="007E6DDB" w:rsidRPr="007E6DDB">
        <w:rPr>
          <w:sz w:val="20"/>
          <w:lang w:val="en-US"/>
        </w:rPr>
        <w:t xml:space="preserve"> o </w:t>
      </w:r>
      <w:proofErr w:type="spellStart"/>
      <w:r w:rsidR="007E6DDB" w:rsidRPr="007E6DDB">
        <w:rPr>
          <w:sz w:val="20"/>
          <w:lang w:val="en-US"/>
        </w:rPr>
        <w:t>numerach</w:t>
      </w:r>
      <w:proofErr w:type="spellEnd"/>
      <w:r w:rsidR="007E6DDB" w:rsidRPr="007E6DDB">
        <w:rPr>
          <w:sz w:val="20"/>
          <w:lang w:val="en-US"/>
        </w:rPr>
        <w:t xml:space="preserve"> </w:t>
      </w:r>
      <w:proofErr w:type="spellStart"/>
      <w:r w:rsidR="007E6DDB" w:rsidRPr="007E6DDB">
        <w:rPr>
          <w:sz w:val="20"/>
          <w:lang w:val="en-US"/>
        </w:rPr>
        <w:t>oraz</w:t>
      </w:r>
      <w:proofErr w:type="spellEnd"/>
      <w:r w:rsidR="007E6DDB" w:rsidRPr="007E6DDB">
        <w:rPr>
          <w:sz w:val="20"/>
          <w:lang w:val="en-US"/>
        </w:rPr>
        <w:t xml:space="preserve"> </w:t>
      </w:r>
      <w:proofErr w:type="spellStart"/>
      <w:r w:rsidR="007E6DDB" w:rsidRPr="007E6DDB">
        <w:rPr>
          <w:sz w:val="20"/>
          <w:lang w:val="en-US"/>
        </w:rPr>
        <w:t>granicach</w:t>
      </w:r>
      <w:proofErr w:type="spellEnd"/>
      <w:r w:rsidR="007E6DDB" w:rsidRPr="007E6DDB">
        <w:rPr>
          <w:sz w:val="20"/>
          <w:lang w:val="en-US"/>
        </w:rPr>
        <w:t xml:space="preserve"> </w:t>
      </w:r>
      <w:proofErr w:type="spellStart"/>
      <w:r w:rsidR="007E6DDB" w:rsidRPr="007E6DDB">
        <w:rPr>
          <w:sz w:val="20"/>
          <w:lang w:val="en-US"/>
        </w:rPr>
        <w:t>obwodów</w:t>
      </w:r>
      <w:proofErr w:type="spellEnd"/>
      <w:r w:rsidR="007E6DDB" w:rsidRPr="007E6DDB">
        <w:rPr>
          <w:sz w:val="20"/>
          <w:lang w:val="en-US"/>
        </w:rPr>
        <w:t xml:space="preserve"> </w:t>
      </w:r>
      <w:proofErr w:type="spellStart"/>
      <w:r w:rsidR="007E6DDB" w:rsidRPr="007E6DDB">
        <w:rPr>
          <w:sz w:val="20"/>
          <w:lang w:val="en-US"/>
        </w:rPr>
        <w:t>głosowania</w:t>
      </w:r>
      <w:proofErr w:type="spellEnd"/>
      <w:r w:rsidR="007E6DDB" w:rsidRPr="007E6DDB">
        <w:rPr>
          <w:sz w:val="20"/>
          <w:lang w:val="en-US"/>
        </w:rPr>
        <w:t xml:space="preserve">, </w:t>
      </w:r>
      <w:proofErr w:type="spellStart"/>
      <w:r w:rsidR="007E6DDB" w:rsidRPr="007E6DDB">
        <w:rPr>
          <w:sz w:val="20"/>
          <w:lang w:val="en-US"/>
        </w:rPr>
        <w:t>wyznaczonych</w:t>
      </w:r>
      <w:proofErr w:type="spellEnd"/>
      <w:r w:rsidR="007E6DDB" w:rsidRPr="007E6DDB">
        <w:rPr>
          <w:sz w:val="20"/>
          <w:lang w:val="en-US"/>
        </w:rPr>
        <w:t xml:space="preserve"> </w:t>
      </w:r>
      <w:proofErr w:type="spellStart"/>
      <w:r w:rsidR="007E6DDB" w:rsidRPr="007E6DDB">
        <w:rPr>
          <w:sz w:val="20"/>
          <w:lang w:val="en-US"/>
        </w:rPr>
        <w:t>siedzibach</w:t>
      </w:r>
      <w:proofErr w:type="spellEnd"/>
      <w:r w:rsidR="007E6DDB" w:rsidRPr="007E6DDB">
        <w:rPr>
          <w:sz w:val="20"/>
          <w:lang w:val="en-US"/>
        </w:rPr>
        <w:t xml:space="preserve"> </w:t>
      </w:r>
      <w:proofErr w:type="spellStart"/>
      <w:r w:rsidR="007E6DDB" w:rsidRPr="007E6DDB">
        <w:rPr>
          <w:sz w:val="20"/>
          <w:lang w:val="en-US"/>
        </w:rPr>
        <w:t>obwodowych</w:t>
      </w:r>
      <w:proofErr w:type="spellEnd"/>
      <w:r w:rsidR="007E6DDB" w:rsidRPr="007E6DDB">
        <w:rPr>
          <w:sz w:val="20"/>
          <w:lang w:val="en-US"/>
        </w:rPr>
        <w:t xml:space="preserve"> </w:t>
      </w:r>
      <w:proofErr w:type="spellStart"/>
      <w:r w:rsidR="007E6DDB" w:rsidRPr="007E6DDB">
        <w:rPr>
          <w:sz w:val="20"/>
          <w:lang w:val="en-US"/>
        </w:rPr>
        <w:t>komisji</w:t>
      </w:r>
      <w:proofErr w:type="spellEnd"/>
      <w:r w:rsidR="007E6DDB" w:rsidRPr="007E6DDB">
        <w:rPr>
          <w:sz w:val="20"/>
          <w:lang w:val="en-US"/>
        </w:rPr>
        <w:t xml:space="preserve"> </w:t>
      </w:r>
      <w:proofErr w:type="spellStart"/>
      <w:r w:rsidR="007E6DDB" w:rsidRPr="007E6DDB">
        <w:rPr>
          <w:sz w:val="20"/>
          <w:lang w:val="en-US"/>
        </w:rPr>
        <w:t>wyborczych</w:t>
      </w:r>
      <w:proofErr w:type="spellEnd"/>
      <w:r w:rsidR="007E6DDB" w:rsidRPr="007E6DDB">
        <w:rPr>
          <w:sz w:val="20"/>
          <w:lang w:val="en-US"/>
        </w:rPr>
        <w:t xml:space="preserve"> </w:t>
      </w:r>
      <w:proofErr w:type="spellStart"/>
      <w:r w:rsidR="007E6DDB" w:rsidRPr="007E6DDB">
        <w:rPr>
          <w:sz w:val="20"/>
          <w:lang w:val="en-US"/>
        </w:rPr>
        <w:t>oraz</w:t>
      </w:r>
      <w:proofErr w:type="spellEnd"/>
      <w:r w:rsidR="007E6DDB" w:rsidRPr="007E6DDB">
        <w:rPr>
          <w:sz w:val="20"/>
          <w:lang w:val="en-US"/>
        </w:rPr>
        <w:t xml:space="preserve"> </w:t>
      </w:r>
      <w:proofErr w:type="spellStart"/>
      <w:r w:rsidR="007E6DDB" w:rsidRPr="007E6DDB">
        <w:rPr>
          <w:sz w:val="20"/>
          <w:lang w:val="en-US"/>
        </w:rPr>
        <w:t>możliwości</w:t>
      </w:r>
      <w:proofErr w:type="spellEnd"/>
      <w:r w:rsidR="007E6DDB" w:rsidRPr="007E6DDB">
        <w:rPr>
          <w:sz w:val="20"/>
          <w:lang w:val="en-US"/>
        </w:rPr>
        <w:t xml:space="preserve"> </w:t>
      </w:r>
      <w:proofErr w:type="spellStart"/>
      <w:r w:rsidR="007E6DDB" w:rsidRPr="007E6DDB">
        <w:rPr>
          <w:sz w:val="20"/>
          <w:lang w:val="en-US"/>
        </w:rPr>
        <w:t>głosowania</w:t>
      </w:r>
      <w:proofErr w:type="spellEnd"/>
      <w:r w:rsidR="007E6DDB" w:rsidRPr="007E6DDB">
        <w:rPr>
          <w:sz w:val="20"/>
          <w:lang w:val="en-US"/>
        </w:rPr>
        <w:t xml:space="preserve"> </w:t>
      </w:r>
      <w:proofErr w:type="spellStart"/>
      <w:r w:rsidR="007E6DDB" w:rsidRPr="007E6DDB">
        <w:rPr>
          <w:sz w:val="20"/>
          <w:lang w:val="en-US"/>
        </w:rPr>
        <w:t>korespondencyjnego</w:t>
      </w:r>
      <w:proofErr w:type="spellEnd"/>
      <w:r w:rsidR="007E6DDB" w:rsidRPr="007E6DDB">
        <w:rPr>
          <w:sz w:val="20"/>
          <w:lang w:val="en-US"/>
        </w:rPr>
        <w:t xml:space="preserve"> </w:t>
      </w:r>
      <w:proofErr w:type="spellStart"/>
      <w:r w:rsidR="007E6DDB" w:rsidRPr="007E6DDB">
        <w:rPr>
          <w:sz w:val="20"/>
          <w:lang w:val="en-US"/>
        </w:rPr>
        <w:t>i</w:t>
      </w:r>
      <w:proofErr w:type="spellEnd"/>
      <w:r w:rsidR="007E6DDB" w:rsidRPr="007E6DDB">
        <w:rPr>
          <w:sz w:val="20"/>
          <w:lang w:val="en-US"/>
        </w:rPr>
        <w:t xml:space="preserve"> </w:t>
      </w:r>
      <w:proofErr w:type="spellStart"/>
      <w:r w:rsidR="007E6DDB" w:rsidRPr="007E6DDB">
        <w:rPr>
          <w:sz w:val="20"/>
          <w:lang w:val="en-US"/>
        </w:rPr>
        <w:t>przez</w:t>
      </w:r>
      <w:proofErr w:type="spellEnd"/>
      <w:r w:rsidR="007E6DDB" w:rsidRPr="007E6DDB">
        <w:rPr>
          <w:sz w:val="20"/>
          <w:lang w:val="en-US"/>
        </w:rPr>
        <w:t xml:space="preserve"> </w:t>
      </w:r>
      <w:proofErr w:type="spellStart"/>
      <w:r w:rsidR="007E6DDB" w:rsidRPr="007E6DDB">
        <w:rPr>
          <w:sz w:val="20"/>
          <w:lang w:val="en-US"/>
        </w:rPr>
        <w:t>pełnomocnika</w:t>
      </w:r>
      <w:proofErr w:type="spellEnd"/>
      <w:r w:rsidR="007E6DDB" w:rsidRPr="007E6DDB">
        <w:rPr>
          <w:sz w:val="20"/>
          <w:lang w:val="en-US"/>
        </w:rPr>
        <w:t xml:space="preserve"> w </w:t>
      </w:r>
      <w:proofErr w:type="spellStart"/>
      <w:r w:rsidR="007E6DDB" w:rsidRPr="007E6DDB">
        <w:rPr>
          <w:sz w:val="20"/>
          <w:lang w:val="en-US"/>
        </w:rPr>
        <w:t>wyborach</w:t>
      </w:r>
      <w:proofErr w:type="spellEnd"/>
      <w:r w:rsidR="007E6DDB" w:rsidRPr="007E6DDB">
        <w:rPr>
          <w:sz w:val="20"/>
          <w:lang w:val="en-US"/>
        </w:rPr>
        <w:t xml:space="preserve"> do </w:t>
      </w:r>
      <w:proofErr w:type="spellStart"/>
      <w:r w:rsidR="007E6DDB" w:rsidRPr="007E6DDB">
        <w:rPr>
          <w:sz w:val="20"/>
          <w:lang w:val="en-US"/>
        </w:rPr>
        <w:t>Parlamentu</w:t>
      </w:r>
      <w:proofErr w:type="spellEnd"/>
      <w:r w:rsidR="007E6DDB" w:rsidRPr="007E6DDB">
        <w:rPr>
          <w:sz w:val="20"/>
          <w:lang w:val="en-US"/>
        </w:rPr>
        <w:t xml:space="preserve"> </w:t>
      </w:r>
      <w:proofErr w:type="spellStart"/>
      <w:r w:rsidR="007E6DDB" w:rsidRPr="007E6DDB">
        <w:rPr>
          <w:sz w:val="20"/>
          <w:lang w:val="en-US"/>
        </w:rPr>
        <w:t>Europejskiego</w:t>
      </w:r>
      <w:proofErr w:type="spellEnd"/>
      <w:r w:rsidR="007E6DDB" w:rsidRPr="007E6DDB">
        <w:rPr>
          <w:sz w:val="20"/>
          <w:lang w:val="en-US"/>
        </w:rPr>
        <w:t xml:space="preserve"> </w:t>
      </w:r>
      <w:proofErr w:type="spellStart"/>
      <w:r w:rsidR="007E6DDB" w:rsidRPr="007E6DDB">
        <w:rPr>
          <w:sz w:val="20"/>
          <w:lang w:val="en-US"/>
        </w:rPr>
        <w:t>zarządzonych</w:t>
      </w:r>
      <w:proofErr w:type="spellEnd"/>
      <w:r w:rsidR="007E6DDB" w:rsidRPr="007E6DDB">
        <w:rPr>
          <w:sz w:val="20"/>
          <w:lang w:val="en-US"/>
        </w:rPr>
        <w:t xml:space="preserve"> </w:t>
      </w:r>
      <w:proofErr w:type="spellStart"/>
      <w:r w:rsidR="007E6DDB" w:rsidRPr="007E6DDB">
        <w:rPr>
          <w:sz w:val="20"/>
          <w:lang w:val="en-US"/>
        </w:rPr>
        <w:t>na</w:t>
      </w:r>
      <w:proofErr w:type="spellEnd"/>
      <w:r w:rsidR="007E6DDB" w:rsidRPr="007E6DDB">
        <w:rPr>
          <w:sz w:val="20"/>
          <w:lang w:val="en-US"/>
        </w:rPr>
        <w:t xml:space="preserve"> </w:t>
      </w:r>
      <w:proofErr w:type="spellStart"/>
      <w:r w:rsidR="007E6DDB" w:rsidRPr="007E6DDB">
        <w:rPr>
          <w:sz w:val="20"/>
          <w:lang w:val="en-US"/>
        </w:rPr>
        <w:t>dzień</w:t>
      </w:r>
      <w:proofErr w:type="spellEnd"/>
      <w:r w:rsidR="007E6DDB" w:rsidRPr="007E6DDB">
        <w:rPr>
          <w:sz w:val="20"/>
          <w:lang w:val="en-US"/>
        </w:rPr>
        <w:t xml:space="preserve"> 9 </w:t>
      </w:r>
      <w:proofErr w:type="spellStart"/>
      <w:r w:rsidR="007E6DDB" w:rsidRPr="007E6DDB">
        <w:rPr>
          <w:sz w:val="20"/>
          <w:lang w:val="en-US"/>
        </w:rPr>
        <w:t>czerwca</w:t>
      </w:r>
      <w:proofErr w:type="spellEnd"/>
      <w:r w:rsidR="007E6DDB" w:rsidRPr="007E6DDB">
        <w:rPr>
          <w:sz w:val="20"/>
          <w:lang w:val="en-US"/>
        </w:rPr>
        <w:t xml:space="preserve"> 2024 r.:</w:t>
      </w:r>
    </w:p>
    <w:tbl>
      <w:tblPr>
        <w:tblpPr w:leftFromText="141" w:rightFromText="141" w:vertAnchor="text" w:horzAnchor="margin" w:tblpXSpec="center" w:tblpY="294"/>
        <w:tblW w:w="16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0064"/>
        <w:gridCol w:w="5013"/>
      </w:tblGrid>
      <w:tr w:rsidR="00316CF5" w:rsidRPr="00233F5B" w14:paraId="37F62726" w14:textId="77777777" w:rsidTr="00316CF5">
        <w:trPr>
          <w:trHeight w:val="984"/>
        </w:trPr>
        <w:tc>
          <w:tcPr>
            <w:tcW w:w="988" w:type="dxa"/>
            <w:tcBorders>
              <w:top w:val="single" w:sz="4" w:space="0" w:color="auto"/>
              <w:left w:val="single" w:sz="4" w:space="0" w:color="auto"/>
              <w:bottom w:val="single" w:sz="4" w:space="0" w:color="auto"/>
              <w:right w:val="single" w:sz="4" w:space="0" w:color="auto"/>
            </w:tcBorders>
            <w:vAlign w:val="center"/>
          </w:tcPr>
          <w:p w14:paraId="2EEDE82A" w14:textId="77777777" w:rsidR="00316CF5" w:rsidRPr="00316CF5" w:rsidRDefault="00316CF5" w:rsidP="00316CF5">
            <w:pPr>
              <w:jc w:val="center"/>
              <w:rPr>
                <w:b/>
                <w:sz w:val="24"/>
                <w:szCs w:val="24"/>
              </w:rPr>
            </w:pPr>
            <w:r w:rsidRPr="00316CF5">
              <w:rPr>
                <w:b/>
                <w:sz w:val="24"/>
                <w:szCs w:val="24"/>
              </w:rPr>
              <w:t>Nr obwodu głosowania</w:t>
            </w:r>
          </w:p>
        </w:tc>
        <w:tc>
          <w:tcPr>
            <w:tcW w:w="10064" w:type="dxa"/>
            <w:tcBorders>
              <w:top w:val="single" w:sz="4" w:space="0" w:color="auto"/>
              <w:left w:val="single" w:sz="4" w:space="0" w:color="auto"/>
              <w:bottom w:val="single" w:sz="4" w:space="0" w:color="auto"/>
              <w:right w:val="single" w:sz="4" w:space="0" w:color="auto"/>
            </w:tcBorders>
            <w:vAlign w:val="center"/>
          </w:tcPr>
          <w:p w14:paraId="77F05AE3" w14:textId="77777777" w:rsidR="00316CF5" w:rsidRPr="00233F5B" w:rsidRDefault="00316CF5" w:rsidP="00316CF5">
            <w:pPr>
              <w:jc w:val="center"/>
              <w:rPr>
                <w:b/>
                <w:sz w:val="28"/>
                <w:szCs w:val="28"/>
              </w:rPr>
            </w:pPr>
            <w:r w:rsidRPr="00233F5B">
              <w:rPr>
                <w:b/>
                <w:sz w:val="28"/>
                <w:szCs w:val="28"/>
              </w:rPr>
              <w:t>Granice obwodu głosowania</w:t>
            </w:r>
          </w:p>
        </w:tc>
        <w:tc>
          <w:tcPr>
            <w:tcW w:w="5013" w:type="dxa"/>
            <w:tcBorders>
              <w:top w:val="single" w:sz="4" w:space="0" w:color="auto"/>
              <w:left w:val="single" w:sz="4" w:space="0" w:color="auto"/>
              <w:bottom w:val="single" w:sz="4" w:space="0" w:color="auto"/>
              <w:right w:val="single" w:sz="4" w:space="0" w:color="auto"/>
            </w:tcBorders>
            <w:vAlign w:val="center"/>
          </w:tcPr>
          <w:p w14:paraId="5ADBA92E" w14:textId="77777777" w:rsidR="00316CF5" w:rsidRPr="00233F5B" w:rsidRDefault="00316CF5" w:rsidP="00316CF5">
            <w:pPr>
              <w:jc w:val="center"/>
              <w:rPr>
                <w:b/>
                <w:sz w:val="28"/>
                <w:szCs w:val="28"/>
              </w:rPr>
            </w:pPr>
            <w:r w:rsidRPr="00233F5B">
              <w:rPr>
                <w:b/>
                <w:sz w:val="28"/>
                <w:szCs w:val="28"/>
              </w:rPr>
              <w:t>Siedziba obwodowej komisji wyborczej</w:t>
            </w:r>
          </w:p>
        </w:tc>
      </w:tr>
      <w:tr w:rsidR="00316CF5" w:rsidRPr="00233F5B" w14:paraId="7976D285" w14:textId="77777777" w:rsidTr="004506E2">
        <w:trPr>
          <w:trHeight w:val="2986"/>
        </w:trPr>
        <w:tc>
          <w:tcPr>
            <w:tcW w:w="988" w:type="dxa"/>
            <w:tcBorders>
              <w:top w:val="single" w:sz="4" w:space="0" w:color="auto"/>
              <w:left w:val="single" w:sz="4" w:space="0" w:color="auto"/>
              <w:bottom w:val="single" w:sz="4" w:space="0" w:color="auto"/>
              <w:right w:val="single" w:sz="4" w:space="0" w:color="auto"/>
            </w:tcBorders>
            <w:vAlign w:val="center"/>
          </w:tcPr>
          <w:p w14:paraId="7948A3AF" w14:textId="77777777" w:rsidR="00316CF5" w:rsidRPr="00233F5B" w:rsidRDefault="00316CF5" w:rsidP="00316CF5">
            <w:pPr>
              <w:jc w:val="center"/>
              <w:rPr>
                <w:b/>
                <w:sz w:val="32"/>
                <w:szCs w:val="32"/>
              </w:rPr>
            </w:pPr>
            <w:r>
              <w:rPr>
                <w:b/>
                <w:sz w:val="32"/>
                <w:szCs w:val="32"/>
              </w:rPr>
              <w:t>1</w:t>
            </w:r>
          </w:p>
        </w:tc>
        <w:tc>
          <w:tcPr>
            <w:tcW w:w="10064" w:type="dxa"/>
            <w:tcBorders>
              <w:top w:val="single" w:sz="4" w:space="0" w:color="auto"/>
              <w:left w:val="single" w:sz="4" w:space="0" w:color="auto"/>
              <w:bottom w:val="single" w:sz="4" w:space="0" w:color="auto"/>
              <w:right w:val="single" w:sz="4" w:space="0" w:color="auto"/>
            </w:tcBorders>
            <w:vAlign w:val="center"/>
          </w:tcPr>
          <w:p w14:paraId="72BC6A54" w14:textId="3B91A630" w:rsidR="00316CF5" w:rsidRPr="004506E2" w:rsidRDefault="00161906" w:rsidP="00316CF5">
            <w:pPr>
              <w:spacing w:line="360" w:lineRule="auto"/>
              <w:jc w:val="both"/>
              <w:rPr>
                <w:b/>
                <w:sz w:val="22"/>
                <w:szCs w:val="22"/>
              </w:rPr>
            </w:pPr>
            <w:r w:rsidRPr="00161906">
              <w:rPr>
                <w:sz w:val="21"/>
                <w:szCs w:val="21"/>
              </w:rPr>
              <w:t xml:space="preserve">Brzezno, Chlewiska, Dolne Pole, Kaźmierz ulice: Adama Asnyka, </w:t>
            </w:r>
            <w:proofErr w:type="spellStart"/>
            <w:r w:rsidRPr="00161906">
              <w:rPr>
                <w:sz w:val="21"/>
                <w:szCs w:val="21"/>
              </w:rPr>
              <w:t>Astrowa</w:t>
            </w:r>
            <w:proofErr w:type="spellEnd"/>
            <w:r w:rsidRPr="00161906">
              <w:rPr>
                <w:sz w:val="21"/>
                <w:szCs w:val="21"/>
              </w:rPr>
              <w:t xml:space="preserve">, Bażancia, Bociania, Cicha, Cypriana Kamila Norwida, Deptak Belfrów, Deptak Grobla, Deptak nad Samą, Deptak Prymusów, Deptak Przesmyk, Deptak Ptasi, Deptak Sztubaków, Deptak Żaków, Dobra, Dolna, Frezjowa, Gimnazjalna, Gołębia, Graniczna, Jana Pawła II, Jaskółcza, </w:t>
            </w:r>
            <w:proofErr w:type="spellStart"/>
            <w:r w:rsidRPr="00161906">
              <w:rPr>
                <w:sz w:val="21"/>
                <w:szCs w:val="21"/>
              </w:rPr>
              <w:t>Kaliowa</w:t>
            </w:r>
            <w:proofErr w:type="spellEnd"/>
            <w:r w:rsidRPr="00161906">
              <w:rPr>
                <w:sz w:val="21"/>
                <w:szCs w:val="21"/>
              </w:rPr>
              <w:t xml:space="preserve">, Kazimierza Przerwy Tetmajera, Konstantego Ildefonsa Gałczyńskiego, Kościelna, Kręta, Krokusowa, Krucza, ks. Wacława </w:t>
            </w:r>
            <w:proofErr w:type="spellStart"/>
            <w:r w:rsidRPr="00161906">
              <w:rPr>
                <w:sz w:val="21"/>
                <w:szCs w:val="21"/>
              </w:rPr>
              <w:t>Faustmanna</w:t>
            </w:r>
            <w:proofErr w:type="spellEnd"/>
            <w:r w:rsidRPr="00161906">
              <w:rPr>
                <w:sz w:val="21"/>
                <w:szCs w:val="21"/>
              </w:rPr>
              <w:t xml:space="preserve">, Kuropatwia, Liliowa, Lotnicza, Łabędzia, Ładna, Malwowa, Marii Konopnickiej, Miła, Na Skarpie, Nowina, Orłów, </w:t>
            </w:r>
            <w:proofErr w:type="spellStart"/>
            <w:r w:rsidRPr="00161906">
              <w:rPr>
                <w:sz w:val="21"/>
                <w:szCs w:val="21"/>
              </w:rPr>
              <w:t>Perkozowa</w:t>
            </w:r>
            <w:proofErr w:type="spellEnd"/>
            <w:r w:rsidRPr="00161906">
              <w:rPr>
                <w:sz w:val="21"/>
                <w:szCs w:val="21"/>
              </w:rPr>
              <w:t>, Piękna, Pilotów, Piwoniowa, Pogodna, Poznańska, Przepiórcza, Radosna, Rynek, Skowronkowa, Słowicza, Storczykowa, Spokojna, Stanisława Wyspiańskiego, Szafranowa, Szmaragdowa, Szkolna, Świt, Targowa, Tulipanowa, Urocza, Wesoła, Zaułek, Żurawia.</w:t>
            </w:r>
          </w:p>
        </w:tc>
        <w:tc>
          <w:tcPr>
            <w:tcW w:w="5013" w:type="dxa"/>
            <w:tcBorders>
              <w:top w:val="single" w:sz="4" w:space="0" w:color="auto"/>
              <w:left w:val="single" w:sz="4" w:space="0" w:color="auto"/>
              <w:bottom w:val="single" w:sz="4" w:space="0" w:color="auto"/>
              <w:right w:val="single" w:sz="4" w:space="0" w:color="auto"/>
            </w:tcBorders>
            <w:vAlign w:val="center"/>
          </w:tcPr>
          <w:p w14:paraId="41481F29" w14:textId="43DB0EF6" w:rsidR="00316CF5" w:rsidRPr="004506E2" w:rsidRDefault="00316CF5" w:rsidP="00316CF5">
            <w:pPr>
              <w:spacing w:line="360" w:lineRule="auto"/>
              <w:jc w:val="center"/>
              <w:rPr>
                <w:bCs/>
                <w:sz w:val="24"/>
                <w:szCs w:val="24"/>
                <w:lang w:val="en-US"/>
              </w:rPr>
            </w:pPr>
            <w:proofErr w:type="spellStart"/>
            <w:r w:rsidRPr="004506E2">
              <w:rPr>
                <w:b/>
                <w:sz w:val="24"/>
                <w:szCs w:val="24"/>
                <w:lang w:val="en-US"/>
              </w:rPr>
              <w:t>Szkoła</w:t>
            </w:r>
            <w:proofErr w:type="spellEnd"/>
            <w:r w:rsidRPr="004506E2">
              <w:rPr>
                <w:b/>
                <w:sz w:val="24"/>
                <w:szCs w:val="24"/>
                <w:lang w:val="en-US"/>
              </w:rPr>
              <w:t xml:space="preserve"> </w:t>
            </w:r>
            <w:proofErr w:type="spellStart"/>
            <w:r w:rsidRPr="004506E2">
              <w:rPr>
                <w:b/>
                <w:sz w:val="24"/>
                <w:szCs w:val="24"/>
                <w:lang w:val="en-US"/>
              </w:rPr>
              <w:t>Podstawowa</w:t>
            </w:r>
            <w:proofErr w:type="spellEnd"/>
            <w:r w:rsidRPr="004506E2">
              <w:rPr>
                <w:b/>
                <w:sz w:val="24"/>
                <w:szCs w:val="24"/>
                <w:lang w:val="en-US"/>
              </w:rPr>
              <w:t xml:space="preserve"> w Kaźmierzu, </w:t>
            </w:r>
            <w:r w:rsidR="004506E2" w:rsidRPr="004506E2">
              <w:rPr>
                <w:b/>
                <w:sz w:val="24"/>
                <w:szCs w:val="24"/>
                <w:lang w:val="en-US"/>
              </w:rPr>
              <w:t xml:space="preserve">                                 </w:t>
            </w:r>
            <w:proofErr w:type="spellStart"/>
            <w:r w:rsidRPr="004506E2">
              <w:rPr>
                <w:b/>
                <w:sz w:val="24"/>
                <w:szCs w:val="24"/>
                <w:lang w:val="en-US"/>
              </w:rPr>
              <w:t>ul</w:t>
            </w:r>
            <w:proofErr w:type="spellEnd"/>
            <w:r w:rsidRPr="004506E2">
              <w:rPr>
                <w:b/>
                <w:sz w:val="24"/>
                <w:szCs w:val="24"/>
                <w:lang w:val="en-US"/>
              </w:rPr>
              <w:t>. Gimnazjalna 3, 64-530 Kaźmierz</w:t>
            </w:r>
          </w:p>
          <w:p w14:paraId="06E05179" w14:textId="45D9CD5B" w:rsidR="00316CF5" w:rsidRPr="002E67BD" w:rsidRDefault="00B84447" w:rsidP="00316CF5">
            <w:pPr>
              <w:spacing w:line="360" w:lineRule="auto"/>
              <w:jc w:val="center"/>
              <w:rPr>
                <w:bCs/>
                <w:sz w:val="32"/>
                <w:szCs w:val="32"/>
              </w:rPr>
            </w:pPr>
            <w:r w:rsidRPr="00316CF5">
              <w:rPr>
                <w:noProof/>
                <w:sz w:val="24"/>
                <w:szCs w:val="24"/>
              </w:rPr>
              <w:drawing>
                <wp:anchor distT="0" distB="0" distL="114300" distR="114300" simplePos="0" relativeHeight="251667456" behindDoc="1" locked="0" layoutInCell="1" allowOverlap="1" wp14:anchorId="2BBFFC46" wp14:editId="1182F679">
                  <wp:simplePos x="0" y="0"/>
                  <wp:positionH relativeFrom="column">
                    <wp:posOffset>2430145</wp:posOffset>
                  </wp:positionH>
                  <wp:positionV relativeFrom="paragraph">
                    <wp:posOffset>469900</wp:posOffset>
                  </wp:positionV>
                  <wp:extent cx="485775" cy="471805"/>
                  <wp:effectExtent l="0" t="0" r="9525" b="4445"/>
                  <wp:wrapTight wrapText="bothSides">
                    <wp:wrapPolygon edited="0">
                      <wp:start x="0" y="0"/>
                      <wp:lineTo x="0" y="20931"/>
                      <wp:lineTo x="21176" y="20931"/>
                      <wp:lineTo x="21176" y="0"/>
                      <wp:lineTo x="0" y="0"/>
                    </wp:wrapPolygon>
                  </wp:wrapTight>
                  <wp:docPr id="13160735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CF5" w:rsidRPr="006C6CF0">
              <w:rPr>
                <w:bCs/>
                <w:sz w:val="24"/>
                <w:szCs w:val="24"/>
              </w:rPr>
              <w:t>Lokal dostosowany do potrzeb wyborców niepełnosprawnych</w:t>
            </w:r>
          </w:p>
          <w:p w14:paraId="66A23FCF" w14:textId="20BD61F3" w:rsidR="00316CF5" w:rsidRPr="00B834D8" w:rsidRDefault="00316CF5" w:rsidP="00316CF5">
            <w:pPr>
              <w:spacing w:line="360" w:lineRule="auto"/>
              <w:jc w:val="center"/>
              <w:rPr>
                <w:sz w:val="24"/>
                <w:szCs w:val="24"/>
              </w:rPr>
            </w:pPr>
          </w:p>
        </w:tc>
      </w:tr>
      <w:tr w:rsidR="00316CF5" w:rsidRPr="00233F5B" w14:paraId="5760A7D2" w14:textId="77777777" w:rsidTr="00316CF5">
        <w:trPr>
          <w:trHeight w:val="423"/>
        </w:trPr>
        <w:tc>
          <w:tcPr>
            <w:tcW w:w="988" w:type="dxa"/>
            <w:tcBorders>
              <w:top w:val="single" w:sz="4" w:space="0" w:color="auto"/>
              <w:left w:val="single" w:sz="4" w:space="0" w:color="auto"/>
              <w:bottom w:val="single" w:sz="4" w:space="0" w:color="auto"/>
              <w:right w:val="single" w:sz="4" w:space="0" w:color="auto"/>
            </w:tcBorders>
            <w:vAlign w:val="center"/>
          </w:tcPr>
          <w:p w14:paraId="5E772EDA" w14:textId="77777777" w:rsidR="00316CF5" w:rsidRPr="00233F5B" w:rsidRDefault="00316CF5" w:rsidP="00316CF5">
            <w:pPr>
              <w:jc w:val="center"/>
              <w:rPr>
                <w:b/>
                <w:sz w:val="32"/>
                <w:szCs w:val="32"/>
              </w:rPr>
            </w:pPr>
            <w:r>
              <w:rPr>
                <w:b/>
                <w:sz w:val="32"/>
                <w:szCs w:val="32"/>
              </w:rPr>
              <w:t>2</w:t>
            </w:r>
          </w:p>
        </w:tc>
        <w:tc>
          <w:tcPr>
            <w:tcW w:w="10064" w:type="dxa"/>
            <w:tcBorders>
              <w:top w:val="single" w:sz="4" w:space="0" w:color="auto"/>
              <w:left w:val="single" w:sz="4" w:space="0" w:color="auto"/>
              <w:bottom w:val="single" w:sz="4" w:space="0" w:color="auto"/>
              <w:right w:val="single" w:sz="4" w:space="0" w:color="auto"/>
            </w:tcBorders>
            <w:vAlign w:val="center"/>
          </w:tcPr>
          <w:p w14:paraId="1D4D48D3" w14:textId="610318AF" w:rsidR="00316CF5" w:rsidRPr="004506E2" w:rsidRDefault="00161906" w:rsidP="00316CF5">
            <w:pPr>
              <w:spacing w:line="360" w:lineRule="auto"/>
              <w:jc w:val="both"/>
              <w:rPr>
                <w:b/>
                <w:sz w:val="21"/>
                <w:szCs w:val="21"/>
              </w:rPr>
            </w:pPr>
            <w:r w:rsidRPr="00161906">
              <w:rPr>
                <w:sz w:val="21"/>
                <w:szCs w:val="21"/>
              </w:rPr>
              <w:t>Bytyń, Komorowo, Piersko, Pólko, Wierzchaczewo</w:t>
            </w:r>
          </w:p>
        </w:tc>
        <w:tc>
          <w:tcPr>
            <w:tcW w:w="5013" w:type="dxa"/>
            <w:tcBorders>
              <w:top w:val="single" w:sz="4" w:space="0" w:color="auto"/>
              <w:left w:val="single" w:sz="4" w:space="0" w:color="auto"/>
              <w:bottom w:val="single" w:sz="4" w:space="0" w:color="auto"/>
              <w:right w:val="single" w:sz="4" w:space="0" w:color="auto"/>
            </w:tcBorders>
            <w:vAlign w:val="center"/>
          </w:tcPr>
          <w:p w14:paraId="38EF8225" w14:textId="3E63220D" w:rsidR="00316CF5" w:rsidRPr="00316CF5" w:rsidRDefault="00316CF5" w:rsidP="00316CF5">
            <w:pPr>
              <w:spacing w:line="360" w:lineRule="auto"/>
              <w:jc w:val="center"/>
              <w:rPr>
                <w:bCs/>
                <w:sz w:val="24"/>
                <w:szCs w:val="24"/>
                <w:lang w:val="en-US"/>
              </w:rPr>
            </w:pPr>
            <w:proofErr w:type="spellStart"/>
            <w:r w:rsidRPr="00316CF5">
              <w:rPr>
                <w:b/>
                <w:sz w:val="24"/>
                <w:szCs w:val="24"/>
                <w:lang w:val="en-US"/>
              </w:rPr>
              <w:t>Zespół</w:t>
            </w:r>
            <w:proofErr w:type="spellEnd"/>
            <w:r w:rsidRPr="00316CF5">
              <w:rPr>
                <w:b/>
                <w:sz w:val="24"/>
                <w:szCs w:val="24"/>
                <w:lang w:val="en-US"/>
              </w:rPr>
              <w:t xml:space="preserve"> </w:t>
            </w:r>
            <w:proofErr w:type="spellStart"/>
            <w:r w:rsidRPr="00316CF5">
              <w:rPr>
                <w:b/>
                <w:sz w:val="24"/>
                <w:szCs w:val="24"/>
                <w:lang w:val="en-US"/>
              </w:rPr>
              <w:t>Szkolno-Przedszkolny</w:t>
            </w:r>
            <w:proofErr w:type="spellEnd"/>
            <w:r w:rsidRPr="00316CF5">
              <w:rPr>
                <w:b/>
                <w:sz w:val="24"/>
                <w:szCs w:val="24"/>
                <w:lang w:val="en-US"/>
              </w:rPr>
              <w:t xml:space="preserve"> w </w:t>
            </w:r>
            <w:proofErr w:type="spellStart"/>
            <w:r w:rsidRPr="00316CF5">
              <w:rPr>
                <w:b/>
                <w:sz w:val="24"/>
                <w:szCs w:val="24"/>
                <w:lang w:val="en-US"/>
              </w:rPr>
              <w:t>Bytyniu</w:t>
            </w:r>
            <w:proofErr w:type="spellEnd"/>
            <w:r w:rsidRPr="00316CF5">
              <w:rPr>
                <w:b/>
                <w:sz w:val="24"/>
                <w:szCs w:val="24"/>
                <w:lang w:val="en-US"/>
              </w:rPr>
              <w:t xml:space="preserve">, </w:t>
            </w:r>
            <w:r w:rsidR="004506E2">
              <w:rPr>
                <w:b/>
                <w:sz w:val="24"/>
                <w:szCs w:val="24"/>
                <w:lang w:val="en-US"/>
              </w:rPr>
              <w:t xml:space="preserve">                </w:t>
            </w:r>
            <w:proofErr w:type="spellStart"/>
            <w:r w:rsidRPr="00316CF5">
              <w:rPr>
                <w:b/>
                <w:sz w:val="24"/>
                <w:szCs w:val="24"/>
                <w:lang w:val="en-US"/>
              </w:rPr>
              <w:t>ul</w:t>
            </w:r>
            <w:proofErr w:type="spellEnd"/>
            <w:r w:rsidRPr="00316CF5">
              <w:rPr>
                <w:b/>
                <w:sz w:val="24"/>
                <w:szCs w:val="24"/>
                <w:lang w:val="en-US"/>
              </w:rPr>
              <w:t>. Szkolna 55, 64-542 Bytyń</w:t>
            </w:r>
          </w:p>
        </w:tc>
      </w:tr>
      <w:tr w:rsidR="00316CF5" w:rsidRPr="00233F5B" w14:paraId="16EC388C" w14:textId="77777777" w:rsidTr="00316CF5">
        <w:trPr>
          <w:trHeight w:val="435"/>
        </w:trPr>
        <w:tc>
          <w:tcPr>
            <w:tcW w:w="988" w:type="dxa"/>
            <w:tcBorders>
              <w:top w:val="single" w:sz="4" w:space="0" w:color="auto"/>
              <w:left w:val="single" w:sz="4" w:space="0" w:color="auto"/>
              <w:bottom w:val="single" w:sz="4" w:space="0" w:color="auto"/>
              <w:right w:val="single" w:sz="4" w:space="0" w:color="auto"/>
            </w:tcBorders>
            <w:vAlign w:val="center"/>
          </w:tcPr>
          <w:p w14:paraId="32131016" w14:textId="77777777" w:rsidR="00316CF5" w:rsidRPr="00233F5B" w:rsidRDefault="00316CF5" w:rsidP="00316CF5">
            <w:pPr>
              <w:jc w:val="center"/>
              <w:rPr>
                <w:b/>
                <w:sz w:val="32"/>
                <w:szCs w:val="32"/>
              </w:rPr>
            </w:pPr>
            <w:r>
              <w:rPr>
                <w:b/>
                <w:sz w:val="32"/>
                <w:szCs w:val="32"/>
              </w:rPr>
              <w:t>3</w:t>
            </w:r>
          </w:p>
        </w:tc>
        <w:tc>
          <w:tcPr>
            <w:tcW w:w="10064" w:type="dxa"/>
            <w:tcBorders>
              <w:top w:val="single" w:sz="4" w:space="0" w:color="auto"/>
              <w:left w:val="single" w:sz="4" w:space="0" w:color="auto"/>
              <w:bottom w:val="single" w:sz="4" w:space="0" w:color="auto"/>
              <w:right w:val="single" w:sz="4" w:space="0" w:color="auto"/>
            </w:tcBorders>
            <w:vAlign w:val="center"/>
          </w:tcPr>
          <w:p w14:paraId="205CEBF1" w14:textId="6AC8C69F" w:rsidR="00316CF5" w:rsidRPr="004506E2" w:rsidRDefault="00161906" w:rsidP="00316CF5">
            <w:pPr>
              <w:spacing w:line="360" w:lineRule="auto"/>
              <w:jc w:val="both"/>
              <w:rPr>
                <w:b/>
                <w:sz w:val="21"/>
                <w:szCs w:val="21"/>
              </w:rPr>
            </w:pPr>
            <w:proofErr w:type="spellStart"/>
            <w:r w:rsidRPr="00161906">
              <w:rPr>
                <w:sz w:val="21"/>
                <w:szCs w:val="21"/>
              </w:rPr>
              <w:t>Gorgoszewo</w:t>
            </w:r>
            <w:proofErr w:type="spellEnd"/>
            <w:r w:rsidRPr="00161906">
              <w:rPr>
                <w:sz w:val="21"/>
                <w:szCs w:val="21"/>
              </w:rPr>
              <w:t>, Gorszewice, Kopanina, Młodasko, Sokolniki Małe, Sokolniki Wielkie, Witkowice</w:t>
            </w:r>
          </w:p>
        </w:tc>
        <w:tc>
          <w:tcPr>
            <w:tcW w:w="5013" w:type="dxa"/>
            <w:tcBorders>
              <w:top w:val="single" w:sz="4" w:space="0" w:color="auto"/>
              <w:left w:val="single" w:sz="4" w:space="0" w:color="auto"/>
              <w:bottom w:val="single" w:sz="4" w:space="0" w:color="auto"/>
              <w:right w:val="single" w:sz="4" w:space="0" w:color="auto"/>
            </w:tcBorders>
            <w:vAlign w:val="center"/>
          </w:tcPr>
          <w:p w14:paraId="27D44F20" w14:textId="77777777" w:rsidR="00316CF5" w:rsidRPr="00316CF5" w:rsidRDefault="00316CF5" w:rsidP="00316CF5">
            <w:pPr>
              <w:spacing w:line="360" w:lineRule="auto"/>
              <w:jc w:val="center"/>
              <w:rPr>
                <w:bCs/>
                <w:sz w:val="24"/>
                <w:szCs w:val="24"/>
                <w:lang w:val="en-US"/>
              </w:rPr>
            </w:pPr>
            <w:r w:rsidRPr="00316CF5">
              <w:rPr>
                <w:b/>
                <w:sz w:val="24"/>
                <w:szCs w:val="24"/>
                <w:lang w:val="en-US"/>
              </w:rPr>
              <w:t>Świetlica wiejska w Sokolnikach Małych, Sokolniki Małe 27a, 64-530 Kaźmierz</w:t>
            </w:r>
          </w:p>
        </w:tc>
      </w:tr>
      <w:tr w:rsidR="00316CF5" w:rsidRPr="00233F5B" w14:paraId="599CE587" w14:textId="77777777" w:rsidTr="00316CF5">
        <w:trPr>
          <w:trHeight w:val="522"/>
        </w:trPr>
        <w:tc>
          <w:tcPr>
            <w:tcW w:w="988" w:type="dxa"/>
            <w:tcBorders>
              <w:top w:val="single" w:sz="4" w:space="0" w:color="auto"/>
              <w:left w:val="single" w:sz="4" w:space="0" w:color="auto"/>
              <w:bottom w:val="single" w:sz="4" w:space="0" w:color="auto"/>
              <w:right w:val="single" w:sz="4" w:space="0" w:color="auto"/>
            </w:tcBorders>
            <w:vAlign w:val="center"/>
          </w:tcPr>
          <w:p w14:paraId="7F4215FE" w14:textId="77777777" w:rsidR="00316CF5" w:rsidRPr="00233F5B" w:rsidRDefault="00316CF5" w:rsidP="00316CF5">
            <w:pPr>
              <w:jc w:val="center"/>
              <w:rPr>
                <w:b/>
                <w:sz w:val="32"/>
                <w:szCs w:val="32"/>
              </w:rPr>
            </w:pPr>
            <w:r>
              <w:rPr>
                <w:b/>
                <w:sz w:val="32"/>
                <w:szCs w:val="32"/>
              </w:rPr>
              <w:t>4</w:t>
            </w:r>
          </w:p>
        </w:tc>
        <w:tc>
          <w:tcPr>
            <w:tcW w:w="10064" w:type="dxa"/>
            <w:tcBorders>
              <w:top w:val="single" w:sz="4" w:space="0" w:color="auto"/>
              <w:left w:val="single" w:sz="4" w:space="0" w:color="auto"/>
              <w:bottom w:val="single" w:sz="4" w:space="0" w:color="auto"/>
              <w:right w:val="single" w:sz="4" w:space="0" w:color="auto"/>
            </w:tcBorders>
            <w:vAlign w:val="center"/>
          </w:tcPr>
          <w:p w14:paraId="2552A7E3" w14:textId="7881C153" w:rsidR="00316CF5" w:rsidRPr="004506E2" w:rsidRDefault="00161906" w:rsidP="00316CF5">
            <w:pPr>
              <w:spacing w:line="360" w:lineRule="auto"/>
              <w:jc w:val="both"/>
              <w:rPr>
                <w:b/>
                <w:sz w:val="21"/>
                <w:szCs w:val="21"/>
              </w:rPr>
            </w:pPr>
            <w:r w:rsidRPr="00161906">
              <w:rPr>
                <w:sz w:val="21"/>
                <w:szCs w:val="21"/>
              </w:rPr>
              <w:t>Gaj Wielki, Sierpówko, Stramnica</w:t>
            </w:r>
          </w:p>
        </w:tc>
        <w:tc>
          <w:tcPr>
            <w:tcW w:w="5013" w:type="dxa"/>
            <w:tcBorders>
              <w:top w:val="single" w:sz="4" w:space="0" w:color="auto"/>
              <w:left w:val="single" w:sz="4" w:space="0" w:color="auto"/>
              <w:bottom w:val="single" w:sz="4" w:space="0" w:color="auto"/>
              <w:right w:val="single" w:sz="4" w:space="0" w:color="auto"/>
            </w:tcBorders>
            <w:vAlign w:val="center"/>
          </w:tcPr>
          <w:p w14:paraId="6EFF779E" w14:textId="09B493EC" w:rsidR="00316CF5" w:rsidRPr="00316CF5" w:rsidRDefault="00316CF5" w:rsidP="00316CF5">
            <w:pPr>
              <w:spacing w:line="360" w:lineRule="auto"/>
              <w:jc w:val="center"/>
              <w:rPr>
                <w:bCs/>
                <w:sz w:val="24"/>
                <w:szCs w:val="24"/>
                <w:lang w:val="en-US"/>
              </w:rPr>
            </w:pPr>
            <w:proofErr w:type="spellStart"/>
            <w:r w:rsidRPr="00316CF5">
              <w:rPr>
                <w:b/>
                <w:sz w:val="24"/>
                <w:szCs w:val="24"/>
                <w:lang w:val="en-US"/>
              </w:rPr>
              <w:t>Publiczne</w:t>
            </w:r>
            <w:proofErr w:type="spellEnd"/>
            <w:r w:rsidRPr="00316CF5">
              <w:rPr>
                <w:b/>
                <w:sz w:val="24"/>
                <w:szCs w:val="24"/>
                <w:lang w:val="en-US"/>
              </w:rPr>
              <w:t xml:space="preserve"> </w:t>
            </w:r>
            <w:proofErr w:type="spellStart"/>
            <w:r w:rsidRPr="00316CF5">
              <w:rPr>
                <w:b/>
                <w:sz w:val="24"/>
                <w:szCs w:val="24"/>
                <w:lang w:val="en-US"/>
              </w:rPr>
              <w:t>Przedszkole</w:t>
            </w:r>
            <w:proofErr w:type="spellEnd"/>
            <w:r w:rsidRPr="00316CF5">
              <w:rPr>
                <w:b/>
                <w:sz w:val="24"/>
                <w:szCs w:val="24"/>
                <w:lang w:val="en-US"/>
              </w:rPr>
              <w:t xml:space="preserve"> w </w:t>
            </w:r>
            <w:proofErr w:type="spellStart"/>
            <w:r w:rsidRPr="00316CF5">
              <w:rPr>
                <w:b/>
                <w:sz w:val="24"/>
                <w:szCs w:val="24"/>
                <w:lang w:val="en-US"/>
              </w:rPr>
              <w:t>Gaju</w:t>
            </w:r>
            <w:proofErr w:type="spellEnd"/>
            <w:r w:rsidRPr="00316CF5">
              <w:rPr>
                <w:b/>
                <w:sz w:val="24"/>
                <w:szCs w:val="24"/>
                <w:lang w:val="en-US"/>
              </w:rPr>
              <w:t xml:space="preserve"> </w:t>
            </w:r>
            <w:proofErr w:type="spellStart"/>
            <w:r w:rsidRPr="00316CF5">
              <w:rPr>
                <w:b/>
                <w:sz w:val="24"/>
                <w:szCs w:val="24"/>
                <w:lang w:val="en-US"/>
              </w:rPr>
              <w:t>Wielkim</w:t>
            </w:r>
            <w:proofErr w:type="spellEnd"/>
            <w:r w:rsidRPr="00316CF5">
              <w:rPr>
                <w:b/>
                <w:sz w:val="24"/>
                <w:szCs w:val="24"/>
                <w:lang w:val="en-US"/>
              </w:rPr>
              <w:t xml:space="preserve">, </w:t>
            </w:r>
            <w:r w:rsidR="004506E2">
              <w:rPr>
                <w:b/>
                <w:sz w:val="24"/>
                <w:szCs w:val="24"/>
                <w:lang w:val="en-US"/>
              </w:rPr>
              <w:t xml:space="preserve">                </w:t>
            </w:r>
            <w:r w:rsidRPr="00316CF5">
              <w:rPr>
                <w:b/>
                <w:sz w:val="24"/>
                <w:szCs w:val="24"/>
                <w:lang w:val="en-US"/>
              </w:rPr>
              <w:t xml:space="preserve">Gaj Wielki </w:t>
            </w:r>
            <w:proofErr w:type="spellStart"/>
            <w:r w:rsidRPr="00316CF5">
              <w:rPr>
                <w:b/>
                <w:sz w:val="24"/>
                <w:szCs w:val="24"/>
                <w:lang w:val="en-US"/>
              </w:rPr>
              <w:t>ul</w:t>
            </w:r>
            <w:proofErr w:type="spellEnd"/>
            <w:r w:rsidRPr="00316CF5">
              <w:rPr>
                <w:b/>
                <w:sz w:val="24"/>
                <w:szCs w:val="24"/>
                <w:lang w:val="en-US"/>
              </w:rPr>
              <w:t>. Kościelna 1, 64-530 Kaźmierz</w:t>
            </w:r>
          </w:p>
        </w:tc>
      </w:tr>
      <w:tr w:rsidR="00316CF5" w:rsidRPr="00233F5B" w14:paraId="488088EE" w14:textId="77777777" w:rsidTr="00316CF5">
        <w:trPr>
          <w:trHeight w:val="1399"/>
        </w:trPr>
        <w:tc>
          <w:tcPr>
            <w:tcW w:w="988" w:type="dxa"/>
            <w:tcBorders>
              <w:top w:val="single" w:sz="4" w:space="0" w:color="auto"/>
              <w:left w:val="single" w:sz="4" w:space="0" w:color="auto"/>
              <w:bottom w:val="single" w:sz="4" w:space="0" w:color="auto"/>
              <w:right w:val="single" w:sz="4" w:space="0" w:color="auto"/>
            </w:tcBorders>
            <w:vAlign w:val="center"/>
          </w:tcPr>
          <w:p w14:paraId="731E5311" w14:textId="77777777" w:rsidR="00316CF5" w:rsidRPr="00233F5B" w:rsidRDefault="00316CF5" w:rsidP="00316CF5">
            <w:pPr>
              <w:jc w:val="center"/>
              <w:rPr>
                <w:b/>
                <w:sz w:val="32"/>
                <w:szCs w:val="32"/>
              </w:rPr>
            </w:pPr>
            <w:r>
              <w:rPr>
                <w:b/>
                <w:sz w:val="32"/>
                <w:szCs w:val="32"/>
              </w:rPr>
              <w:t>5</w:t>
            </w:r>
          </w:p>
        </w:tc>
        <w:tc>
          <w:tcPr>
            <w:tcW w:w="10064" w:type="dxa"/>
            <w:tcBorders>
              <w:top w:val="single" w:sz="4" w:space="0" w:color="auto"/>
              <w:left w:val="single" w:sz="4" w:space="0" w:color="auto"/>
              <w:bottom w:val="single" w:sz="4" w:space="0" w:color="auto"/>
              <w:right w:val="single" w:sz="4" w:space="0" w:color="auto"/>
            </w:tcBorders>
            <w:vAlign w:val="center"/>
          </w:tcPr>
          <w:p w14:paraId="6D65AA02" w14:textId="54A97986" w:rsidR="00316CF5" w:rsidRPr="004506E2" w:rsidRDefault="00161906" w:rsidP="00316CF5">
            <w:pPr>
              <w:spacing w:line="360" w:lineRule="auto"/>
              <w:jc w:val="both"/>
              <w:rPr>
                <w:b/>
                <w:sz w:val="21"/>
                <w:szCs w:val="21"/>
              </w:rPr>
            </w:pPr>
            <w:r w:rsidRPr="00161906">
              <w:rPr>
                <w:sz w:val="21"/>
                <w:szCs w:val="21"/>
              </w:rPr>
              <w:t xml:space="preserve">Kaźmierz ulice: Bartników, Brzoskwiniowa, Dożynkowa, Dworcowa, Gryczana, Jabłoniowa, Jasna, Jęczmienna, Miodowa, Morelowa, Nektarowa, Nowowiejska, Olchowa, Owsiana, Parkowa, Pasieczna, Piaskowa, Promienista, </w:t>
            </w:r>
            <w:proofErr w:type="spellStart"/>
            <w:r w:rsidRPr="00161906">
              <w:rPr>
                <w:sz w:val="21"/>
                <w:szCs w:val="21"/>
              </w:rPr>
              <w:t>Propolisowa</w:t>
            </w:r>
            <w:proofErr w:type="spellEnd"/>
            <w:r w:rsidRPr="00161906">
              <w:rPr>
                <w:sz w:val="21"/>
                <w:szCs w:val="21"/>
              </w:rPr>
              <w:t xml:space="preserve">, Pszeniczna, Pszczela, Pyłkowa, Rolna, Sielska, Siewna, Słoneczna, Solarna, Spadziowa, Spichrzowa, Śliwowa, Topolowa, Urodzajna, </w:t>
            </w:r>
            <w:proofErr w:type="spellStart"/>
            <w:r w:rsidRPr="00161906">
              <w:rPr>
                <w:sz w:val="21"/>
                <w:szCs w:val="21"/>
              </w:rPr>
              <w:t>Witkowicka</w:t>
            </w:r>
            <w:proofErr w:type="spellEnd"/>
            <w:r w:rsidRPr="00161906">
              <w:rPr>
                <w:sz w:val="21"/>
                <w:szCs w:val="21"/>
              </w:rPr>
              <w:t>, Zbożowa, Złote Łany, Żniwna, Żytnia.</w:t>
            </w:r>
          </w:p>
        </w:tc>
        <w:tc>
          <w:tcPr>
            <w:tcW w:w="5013" w:type="dxa"/>
            <w:tcBorders>
              <w:top w:val="single" w:sz="4" w:space="0" w:color="auto"/>
              <w:left w:val="single" w:sz="4" w:space="0" w:color="auto"/>
              <w:bottom w:val="single" w:sz="4" w:space="0" w:color="auto"/>
              <w:right w:val="single" w:sz="4" w:space="0" w:color="auto"/>
            </w:tcBorders>
            <w:vAlign w:val="center"/>
          </w:tcPr>
          <w:p w14:paraId="4A31F913" w14:textId="57B0C849" w:rsidR="00161906" w:rsidRDefault="00316CF5" w:rsidP="00316CF5">
            <w:pPr>
              <w:spacing w:line="360" w:lineRule="auto"/>
              <w:jc w:val="center"/>
              <w:rPr>
                <w:b/>
                <w:sz w:val="24"/>
                <w:szCs w:val="24"/>
                <w:lang w:val="en-US"/>
              </w:rPr>
            </w:pPr>
            <w:proofErr w:type="spellStart"/>
            <w:r w:rsidRPr="00316CF5">
              <w:rPr>
                <w:b/>
                <w:sz w:val="24"/>
                <w:szCs w:val="24"/>
                <w:lang w:val="en-US"/>
              </w:rPr>
              <w:t>Biblioteka</w:t>
            </w:r>
            <w:proofErr w:type="spellEnd"/>
            <w:r w:rsidRPr="00316CF5">
              <w:rPr>
                <w:b/>
                <w:sz w:val="24"/>
                <w:szCs w:val="24"/>
                <w:lang w:val="en-US"/>
              </w:rPr>
              <w:t xml:space="preserve"> </w:t>
            </w:r>
            <w:proofErr w:type="spellStart"/>
            <w:r w:rsidRPr="00316CF5">
              <w:rPr>
                <w:b/>
                <w:sz w:val="24"/>
                <w:szCs w:val="24"/>
                <w:lang w:val="en-US"/>
              </w:rPr>
              <w:t>Publiczna</w:t>
            </w:r>
            <w:proofErr w:type="spellEnd"/>
            <w:r w:rsidRPr="00316CF5">
              <w:rPr>
                <w:b/>
                <w:sz w:val="24"/>
                <w:szCs w:val="24"/>
                <w:lang w:val="en-US"/>
              </w:rPr>
              <w:t xml:space="preserve"> </w:t>
            </w:r>
            <w:proofErr w:type="spellStart"/>
            <w:r w:rsidRPr="00316CF5">
              <w:rPr>
                <w:b/>
                <w:sz w:val="24"/>
                <w:szCs w:val="24"/>
                <w:lang w:val="en-US"/>
              </w:rPr>
              <w:t>i</w:t>
            </w:r>
            <w:proofErr w:type="spellEnd"/>
            <w:r w:rsidRPr="00316CF5">
              <w:rPr>
                <w:b/>
                <w:sz w:val="24"/>
                <w:szCs w:val="24"/>
                <w:lang w:val="en-US"/>
              </w:rPr>
              <w:t xml:space="preserve"> Centrum </w:t>
            </w:r>
            <w:proofErr w:type="spellStart"/>
            <w:r w:rsidRPr="00316CF5">
              <w:rPr>
                <w:b/>
                <w:sz w:val="24"/>
                <w:szCs w:val="24"/>
                <w:lang w:val="en-US"/>
              </w:rPr>
              <w:t>Kultury</w:t>
            </w:r>
            <w:proofErr w:type="spellEnd"/>
            <w:r w:rsidRPr="00316CF5">
              <w:rPr>
                <w:b/>
                <w:sz w:val="24"/>
                <w:szCs w:val="24"/>
                <w:lang w:val="en-US"/>
              </w:rPr>
              <w:t xml:space="preserve"> </w:t>
            </w:r>
            <w:r w:rsidR="004506E2">
              <w:rPr>
                <w:b/>
                <w:sz w:val="24"/>
                <w:szCs w:val="24"/>
                <w:lang w:val="en-US"/>
              </w:rPr>
              <w:t xml:space="preserve">                   </w:t>
            </w:r>
            <w:r w:rsidRPr="00316CF5">
              <w:rPr>
                <w:b/>
                <w:sz w:val="24"/>
                <w:szCs w:val="24"/>
                <w:lang w:val="en-US"/>
              </w:rPr>
              <w:t xml:space="preserve">w Kaźmierzu, </w:t>
            </w:r>
          </w:p>
          <w:p w14:paraId="70381239" w14:textId="220D12F7" w:rsidR="00316CF5" w:rsidRPr="00316CF5" w:rsidRDefault="00316CF5" w:rsidP="00316CF5">
            <w:pPr>
              <w:spacing w:line="360" w:lineRule="auto"/>
              <w:jc w:val="center"/>
              <w:rPr>
                <w:bCs/>
                <w:sz w:val="24"/>
                <w:szCs w:val="24"/>
                <w:lang w:val="en-US"/>
              </w:rPr>
            </w:pPr>
            <w:proofErr w:type="spellStart"/>
            <w:r w:rsidRPr="00316CF5">
              <w:rPr>
                <w:b/>
                <w:sz w:val="24"/>
                <w:szCs w:val="24"/>
                <w:lang w:val="en-US"/>
              </w:rPr>
              <w:t>ul</w:t>
            </w:r>
            <w:proofErr w:type="spellEnd"/>
            <w:r w:rsidRPr="00316CF5">
              <w:rPr>
                <w:b/>
                <w:sz w:val="24"/>
                <w:szCs w:val="24"/>
                <w:lang w:val="en-US"/>
              </w:rPr>
              <w:t xml:space="preserve">. </w:t>
            </w:r>
            <w:proofErr w:type="spellStart"/>
            <w:r w:rsidRPr="00316CF5">
              <w:rPr>
                <w:b/>
                <w:sz w:val="24"/>
                <w:szCs w:val="24"/>
                <w:lang w:val="en-US"/>
              </w:rPr>
              <w:t>Nowowiejska</w:t>
            </w:r>
            <w:proofErr w:type="spellEnd"/>
            <w:r w:rsidRPr="00316CF5">
              <w:rPr>
                <w:b/>
                <w:sz w:val="24"/>
                <w:szCs w:val="24"/>
                <w:lang w:val="en-US"/>
              </w:rPr>
              <w:t xml:space="preserve"> 15,</w:t>
            </w:r>
            <w:r w:rsidR="00161906">
              <w:rPr>
                <w:b/>
                <w:sz w:val="24"/>
                <w:szCs w:val="24"/>
                <w:lang w:val="en-US"/>
              </w:rPr>
              <w:t xml:space="preserve"> </w:t>
            </w:r>
            <w:r w:rsidRPr="00316CF5">
              <w:rPr>
                <w:b/>
                <w:sz w:val="24"/>
                <w:szCs w:val="24"/>
                <w:lang w:val="en-US"/>
              </w:rPr>
              <w:t>64-530 Kaźmierz</w:t>
            </w:r>
          </w:p>
          <w:p w14:paraId="128D0EE1" w14:textId="6A9D422E" w:rsidR="00316CF5" w:rsidRPr="00316CF5" w:rsidRDefault="00B84447" w:rsidP="00316CF5">
            <w:pPr>
              <w:spacing w:line="360" w:lineRule="auto"/>
              <w:jc w:val="center"/>
              <w:rPr>
                <w:bCs/>
                <w:sz w:val="24"/>
                <w:szCs w:val="24"/>
              </w:rPr>
            </w:pPr>
            <w:r w:rsidRPr="00316CF5">
              <w:rPr>
                <w:noProof/>
                <w:sz w:val="24"/>
                <w:szCs w:val="24"/>
              </w:rPr>
              <w:drawing>
                <wp:anchor distT="0" distB="0" distL="114300" distR="114300" simplePos="0" relativeHeight="251665408" behindDoc="1" locked="0" layoutInCell="1" allowOverlap="1" wp14:anchorId="531B8970" wp14:editId="7024960D">
                  <wp:simplePos x="0" y="0"/>
                  <wp:positionH relativeFrom="column">
                    <wp:posOffset>2647950</wp:posOffset>
                  </wp:positionH>
                  <wp:positionV relativeFrom="paragraph">
                    <wp:posOffset>22860</wp:posOffset>
                  </wp:positionV>
                  <wp:extent cx="485775" cy="471805"/>
                  <wp:effectExtent l="0" t="0" r="9525" b="4445"/>
                  <wp:wrapTight wrapText="bothSides">
                    <wp:wrapPolygon edited="0">
                      <wp:start x="0" y="0"/>
                      <wp:lineTo x="0" y="20931"/>
                      <wp:lineTo x="21176" y="20931"/>
                      <wp:lineTo x="21176" y="0"/>
                      <wp:lineTo x="0" y="0"/>
                    </wp:wrapPolygon>
                  </wp:wrapTight>
                  <wp:docPr id="21026200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CF5" w:rsidRPr="00316CF5">
              <w:rPr>
                <w:bCs/>
                <w:sz w:val="24"/>
                <w:szCs w:val="24"/>
              </w:rPr>
              <w:t>Lokal dostosowany do potrzeb wyborców niepełnosprawnych</w:t>
            </w:r>
          </w:p>
        </w:tc>
      </w:tr>
      <w:tr w:rsidR="00316CF5" w:rsidRPr="00233F5B" w14:paraId="128F106B" w14:textId="77777777" w:rsidTr="00316CF5">
        <w:trPr>
          <w:trHeight w:val="126"/>
        </w:trPr>
        <w:tc>
          <w:tcPr>
            <w:tcW w:w="988" w:type="dxa"/>
            <w:tcBorders>
              <w:top w:val="single" w:sz="4" w:space="0" w:color="auto"/>
              <w:left w:val="single" w:sz="4" w:space="0" w:color="auto"/>
              <w:bottom w:val="single" w:sz="4" w:space="0" w:color="auto"/>
              <w:right w:val="single" w:sz="4" w:space="0" w:color="auto"/>
            </w:tcBorders>
            <w:vAlign w:val="center"/>
          </w:tcPr>
          <w:p w14:paraId="0611FF56" w14:textId="77777777" w:rsidR="00316CF5" w:rsidRPr="00233F5B" w:rsidRDefault="00316CF5" w:rsidP="00316CF5">
            <w:pPr>
              <w:jc w:val="center"/>
              <w:rPr>
                <w:b/>
                <w:sz w:val="32"/>
                <w:szCs w:val="32"/>
              </w:rPr>
            </w:pPr>
            <w:r>
              <w:rPr>
                <w:b/>
                <w:sz w:val="32"/>
                <w:szCs w:val="32"/>
              </w:rPr>
              <w:t>6</w:t>
            </w:r>
          </w:p>
        </w:tc>
        <w:tc>
          <w:tcPr>
            <w:tcW w:w="10064" w:type="dxa"/>
            <w:tcBorders>
              <w:top w:val="single" w:sz="4" w:space="0" w:color="auto"/>
              <w:left w:val="single" w:sz="4" w:space="0" w:color="auto"/>
              <w:bottom w:val="single" w:sz="4" w:space="0" w:color="auto"/>
              <w:right w:val="single" w:sz="4" w:space="0" w:color="auto"/>
            </w:tcBorders>
            <w:vAlign w:val="center"/>
          </w:tcPr>
          <w:p w14:paraId="7B7D36CB" w14:textId="5D4BFE54" w:rsidR="00316CF5" w:rsidRPr="004506E2" w:rsidRDefault="00161906" w:rsidP="00316CF5">
            <w:pPr>
              <w:spacing w:line="360" w:lineRule="auto"/>
              <w:jc w:val="both"/>
              <w:rPr>
                <w:b/>
                <w:sz w:val="21"/>
                <w:szCs w:val="21"/>
              </w:rPr>
            </w:pPr>
            <w:r w:rsidRPr="00161906">
              <w:rPr>
                <w:sz w:val="21"/>
                <w:szCs w:val="21"/>
              </w:rPr>
              <w:t xml:space="preserve">Kaźmierz ulice: Adama Mickiewicza, Agrestowa, Boczniakowa, Bolesława Prusa, Borowikowa, Borówkowa, Bukowa, Cedrowa, Cisowa, Cyprysowa, Czeremchowa, Czereśniowa, Daglezjowa, Elizy Orzeszkowej, Głogowa, Grabowa, Grzybowa, Henryka Sienkiewicza, Iglasta, Jagodowa, Jałowcowa, Jaśminowa, Jaworowa, Jeżynowa, Jodłowa, Józefa Ignacego Kraszewskiego, Kalinowa, </w:t>
            </w:r>
            <w:proofErr w:type="spellStart"/>
            <w:r w:rsidRPr="00161906">
              <w:rPr>
                <w:sz w:val="21"/>
                <w:szCs w:val="21"/>
              </w:rPr>
              <w:t>Kozakowa</w:t>
            </w:r>
            <w:proofErr w:type="spellEnd"/>
            <w:r w:rsidRPr="00161906">
              <w:rPr>
                <w:sz w:val="21"/>
                <w:szCs w:val="21"/>
              </w:rPr>
              <w:t xml:space="preserve">, </w:t>
            </w:r>
            <w:proofErr w:type="spellStart"/>
            <w:r w:rsidRPr="00161906">
              <w:rPr>
                <w:sz w:val="21"/>
                <w:szCs w:val="21"/>
              </w:rPr>
              <w:t>Koźlarzowa</w:t>
            </w:r>
            <w:proofErr w:type="spellEnd"/>
            <w:r w:rsidRPr="00161906">
              <w:rPr>
                <w:sz w:val="21"/>
                <w:szCs w:val="21"/>
              </w:rPr>
              <w:t>, Kurkowa, Leszczynowa, Leśna, Limbowa, Łąkowa, Magnoliowa, Malinowa, Marii Dąbrowskiej, Mikołaja Reja, Miłorzębowa, Modrzewiowa, Okrężna, Opieńkowa, Orzechowa, Piniowa, Platanowa, Podgrzybkowa, Polna, Poprzeczna, Poziomkowa, Powstańców Wielkopolskich, Rydzowa, Sekwojowa, Skrzypowa, Sosnowa, Stefana Żeromskiego, Szamotulska, Szeregowa, Szyszkowa, Środkowa, Świerkowa, Tadeusza Boya-Żeleńskiego, Tujowa, Wiązowa, Wierzbowa, Wiśniowa, Władysława Stanisława Reymonta, Wrzosowa, Żołędziowa.</w:t>
            </w:r>
          </w:p>
        </w:tc>
        <w:tc>
          <w:tcPr>
            <w:tcW w:w="5013" w:type="dxa"/>
            <w:tcBorders>
              <w:top w:val="single" w:sz="4" w:space="0" w:color="auto"/>
              <w:left w:val="single" w:sz="4" w:space="0" w:color="auto"/>
              <w:bottom w:val="single" w:sz="4" w:space="0" w:color="auto"/>
              <w:right w:val="single" w:sz="4" w:space="0" w:color="auto"/>
            </w:tcBorders>
            <w:vAlign w:val="center"/>
          </w:tcPr>
          <w:p w14:paraId="0DABFE90" w14:textId="297A89C4" w:rsidR="00316CF5" w:rsidRDefault="00316CF5" w:rsidP="00316CF5">
            <w:pPr>
              <w:spacing w:line="360" w:lineRule="auto"/>
              <w:jc w:val="center"/>
              <w:rPr>
                <w:b/>
                <w:sz w:val="24"/>
                <w:szCs w:val="24"/>
                <w:lang w:val="en-US"/>
              </w:rPr>
            </w:pPr>
            <w:proofErr w:type="spellStart"/>
            <w:r w:rsidRPr="00316CF5">
              <w:rPr>
                <w:b/>
                <w:sz w:val="24"/>
                <w:szCs w:val="24"/>
                <w:lang w:val="en-US"/>
              </w:rPr>
              <w:t>Szkoła</w:t>
            </w:r>
            <w:proofErr w:type="spellEnd"/>
            <w:r w:rsidRPr="00316CF5">
              <w:rPr>
                <w:b/>
                <w:sz w:val="24"/>
                <w:szCs w:val="24"/>
                <w:lang w:val="en-US"/>
              </w:rPr>
              <w:t xml:space="preserve"> </w:t>
            </w:r>
            <w:proofErr w:type="spellStart"/>
            <w:r w:rsidRPr="00316CF5">
              <w:rPr>
                <w:b/>
                <w:sz w:val="24"/>
                <w:szCs w:val="24"/>
                <w:lang w:val="en-US"/>
              </w:rPr>
              <w:t>Podstawowa</w:t>
            </w:r>
            <w:proofErr w:type="spellEnd"/>
            <w:r w:rsidRPr="00316CF5">
              <w:rPr>
                <w:b/>
                <w:sz w:val="24"/>
                <w:szCs w:val="24"/>
                <w:lang w:val="en-US"/>
              </w:rPr>
              <w:t xml:space="preserve"> w Kaźmierzu, </w:t>
            </w:r>
            <w:r w:rsidR="004506E2">
              <w:rPr>
                <w:b/>
                <w:sz w:val="24"/>
                <w:szCs w:val="24"/>
                <w:lang w:val="en-US"/>
              </w:rPr>
              <w:t xml:space="preserve">                           </w:t>
            </w:r>
            <w:proofErr w:type="spellStart"/>
            <w:r w:rsidRPr="00316CF5">
              <w:rPr>
                <w:b/>
                <w:sz w:val="24"/>
                <w:szCs w:val="24"/>
                <w:lang w:val="en-US"/>
              </w:rPr>
              <w:t>ul</w:t>
            </w:r>
            <w:proofErr w:type="spellEnd"/>
            <w:r w:rsidRPr="00316CF5">
              <w:rPr>
                <w:b/>
                <w:sz w:val="24"/>
                <w:szCs w:val="24"/>
                <w:lang w:val="en-US"/>
              </w:rPr>
              <w:t xml:space="preserve">. </w:t>
            </w:r>
            <w:proofErr w:type="spellStart"/>
            <w:r w:rsidRPr="00316CF5">
              <w:rPr>
                <w:b/>
                <w:sz w:val="24"/>
                <w:szCs w:val="24"/>
                <w:lang w:val="en-US"/>
              </w:rPr>
              <w:t>Gimnazjalna</w:t>
            </w:r>
            <w:proofErr w:type="spellEnd"/>
            <w:r w:rsidRPr="00316CF5">
              <w:rPr>
                <w:b/>
                <w:sz w:val="24"/>
                <w:szCs w:val="24"/>
                <w:lang w:val="en-US"/>
              </w:rPr>
              <w:t xml:space="preserve"> 3, 64-530 Kaźmierz</w:t>
            </w:r>
          </w:p>
          <w:p w14:paraId="66093273" w14:textId="77777777" w:rsidR="00161906" w:rsidRPr="00316CF5" w:rsidRDefault="00161906" w:rsidP="00316CF5">
            <w:pPr>
              <w:spacing w:line="360" w:lineRule="auto"/>
              <w:jc w:val="center"/>
              <w:rPr>
                <w:bCs/>
                <w:sz w:val="24"/>
                <w:szCs w:val="24"/>
                <w:lang w:val="en-US"/>
              </w:rPr>
            </w:pPr>
          </w:p>
          <w:p w14:paraId="1A5194AF" w14:textId="316B372F" w:rsidR="00316CF5" w:rsidRPr="00316CF5" w:rsidRDefault="00316CF5" w:rsidP="00316CF5">
            <w:pPr>
              <w:spacing w:line="360" w:lineRule="auto"/>
              <w:jc w:val="center"/>
              <w:rPr>
                <w:bCs/>
                <w:sz w:val="24"/>
                <w:szCs w:val="24"/>
              </w:rPr>
            </w:pPr>
            <w:r w:rsidRPr="00316CF5">
              <w:rPr>
                <w:bCs/>
                <w:sz w:val="24"/>
                <w:szCs w:val="24"/>
              </w:rPr>
              <w:t>Lokal dostosowany do potrzeb wyborców niepełnosprawnych</w:t>
            </w:r>
          </w:p>
          <w:p w14:paraId="46C1C428" w14:textId="7930E53B" w:rsidR="00316CF5" w:rsidRPr="00316CF5" w:rsidRDefault="00B84447" w:rsidP="00316CF5">
            <w:pPr>
              <w:spacing w:line="360" w:lineRule="auto"/>
              <w:jc w:val="center"/>
              <w:rPr>
                <w:sz w:val="24"/>
                <w:szCs w:val="24"/>
              </w:rPr>
            </w:pPr>
            <w:r w:rsidRPr="00316CF5">
              <w:rPr>
                <w:noProof/>
                <w:sz w:val="24"/>
                <w:szCs w:val="24"/>
              </w:rPr>
              <w:drawing>
                <wp:anchor distT="0" distB="0" distL="114300" distR="114300" simplePos="0" relativeHeight="251663360" behindDoc="1" locked="0" layoutInCell="1" allowOverlap="1" wp14:anchorId="09A5B4CE" wp14:editId="15F00B0B">
                  <wp:simplePos x="0" y="0"/>
                  <wp:positionH relativeFrom="column">
                    <wp:posOffset>2428875</wp:posOffset>
                  </wp:positionH>
                  <wp:positionV relativeFrom="paragraph">
                    <wp:posOffset>7620</wp:posOffset>
                  </wp:positionV>
                  <wp:extent cx="485775" cy="471805"/>
                  <wp:effectExtent l="0" t="0" r="9525" b="4445"/>
                  <wp:wrapTight wrapText="bothSides">
                    <wp:wrapPolygon edited="0">
                      <wp:start x="0" y="0"/>
                      <wp:lineTo x="0" y="20931"/>
                      <wp:lineTo x="21176" y="20931"/>
                      <wp:lineTo x="21176" y="0"/>
                      <wp:lineTo x="0" y="0"/>
                    </wp:wrapPolygon>
                  </wp:wrapTight>
                  <wp:docPr id="1866351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16CF5" w:rsidRPr="00233F5B" w14:paraId="5E650F2E" w14:textId="77777777" w:rsidTr="00316CF5">
        <w:trPr>
          <w:trHeight w:val="575"/>
        </w:trPr>
        <w:tc>
          <w:tcPr>
            <w:tcW w:w="988" w:type="dxa"/>
            <w:tcBorders>
              <w:top w:val="single" w:sz="4" w:space="0" w:color="auto"/>
              <w:left w:val="single" w:sz="4" w:space="0" w:color="auto"/>
              <w:bottom w:val="single" w:sz="4" w:space="0" w:color="auto"/>
              <w:right w:val="single" w:sz="4" w:space="0" w:color="auto"/>
            </w:tcBorders>
            <w:vAlign w:val="center"/>
          </w:tcPr>
          <w:p w14:paraId="1575A334" w14:textId="77777777" w:rsidR="00316CF5" w:rsidRPr="00233F5B" w:rsidRDefault="00316CF5" w:rsidP="00316CF5">
            <w:pPr>
              <w:jc w:val="center"/>
              <w:rPr>
                <w:b/>
                <w:sz w:val="32"/>
                <w:szCs w:val="32"/>
              </w:rPr>
            </w:pPr>
            <w:r>
              <w:rPr>
                <w:b/>
                <w:sz w:val="32"/>
                <w:szCs w:val="32"/>
              </w:rPr>
              <w:t>7</w:t>
            </w:r>
          </w:p>
        </w:tc>
        <w:tc>
          <w:tcPr>
            <w:tcW w:w="10064" w:type="dxa"/>
            <w:tcBorders>
              <w:top w:val="single" w:sz="4" w:space="0" w:color="auto"/>
              <w:left w:val="single" w:sz="4" w:space="0" w:color="auto"/>
              <w:bottom w:val="single" w:sz="4" w:space="0" w:color="auto"/>
              <w:right w:val="single" w:sz="4" w:space="0" w:color="auto"/>
            </w:tcBorders>
            <w:vAlign w:val="center"/>
          </w:tcPr>
          <w:p w14:paraId="5D02BC8F" w14:textId="77777777" w:rsidR="00316CF5" w:rsidRPr="004506E2" w:rsidRDefault="00316CF5" w:rsidP="00316CF5">
            <w:pPr>
              <w:spacing w:line="360" w:lineRule="auto"/>
              <w:jc w:val="both"/>
              <w:rPr>
                <w:b/>
                <w:sz w:val="21"/>
                <w:szCs w:val="21"/>
              </w:rPr>
            </w:pPr>
            <w:r w:rsidRPr="004506E2">
              <w:rPr>
                <w:sz w:val="21"/>
                <w:szCs w:val="21"/>
              </w:rPr>
              <w:t>Kiączyn, Stare</w:t>
            </w:r>
          </w:p>
        </w:tc>
        <w:tc>
          <w:tcPr>
            <w:tcW w:w="5013" w:type="dxa"/>
            <w:tcBorders>
              <w:top w:val="single" w:sz="4" w:space="0" w:color="auto"/>
              <w:left w:val="single" w:sz="4" w:space="0" w:color="auto"/>
              <w:bottom w:val="single" w:sz="4" w:space="0" w:color="auto"/>
              <w:right w:val="single" w:sz="4" w:space="0" w:color="auto"/>
            </w:tcBorders>
            <w:vAlign w:val="center"/>
          </w:tcPr>
          <w:p w14:paraId="4D089C68" w14:textId="05C9A1B8" w:rsidR="00316CF5" w:rsidRPr="00316CF5" w:rsidRDefault="00316CF5" w:rsidP="00316CF5">
            <w:pPr>
              <w:spacing w:line="360" w:lineRule="auto"/>
              <w:jc w:val="center"/>
              <w:rPr>
                <w:bCs/>
                <w:sz w:val="24"/>
                <w:szCs w:val="24"/>
                <w:lang w:val="en-US"/>
              </w:rPr>
            </w:pPr>
            <w:proofErr w:type="spellStart"/>
            <w:r w:rsidRPr="00316CF5">
              <w:rPr>
                <w:b/>
                <w:sz w:val="24"/>
                <w:szCs w:val="24"/>
                <w:lang w:val="en-US"/>
              </w:rPr>
              <w:t>Świetlica</w:t>
            </w:r>
            <w:proofErr w:type="spellEnd"/>
            <w:r w:rsidRPr="00316CF5">
              <w:rPr>
                <w:b/>
                <w:sz w:val="24"/>
                <w:szCs w:val="24"/>
                <w:lang w:val="en-US"/>
              </w:rPr>
              <w:t xml:space="preserve"> </w:t>
            </w:r>
            <w:proofErr w:type="spellStart"/>
            <w:r w:rsidRPr="00316CF5">
              <w:rPr>
                <w:b/>
                <w:sz w:val="24"/>
                <w:szCs w:val="24"/>
                <w:lang w:val="en-US"/>
              </w:rPr>
              <w:t>wiejska</w:t>
            </w:r>
            <w:proofErr w:type="spellEnd"/>
            <w:r w:rsidRPr="00316CF5">
              <w:rPr>
                <w:b/>
                <w:sz w:val="24"/>
                <w:szCs w:val="24"/>
                <w:lang w:val="en-US"/>
              </w:rPr>
              <w:t xml:space="preserve"> w </w:t>
            </w:r>
            <w:proofErr w:type="spellStart"/>
            <w:r w:rsidRPr="00316CF5">
              <w:rPr>
                <w:b/>
                <w:sz w:val="24"/>
                <w:szCs w:val="24"/>
                <w:lang w:val="en-US"/>
              </w:rPr>
              <w:t>Kiączynie</w:t>
            </w:r>
            <w:proofErr w:type="spellEnd"/>
            <w:r w:rsidRPr="00316CF5">
              <w:rPr>
                <w:b/>
                <w:sz w:val="24"/>
                <w:szCs w:val="24"/>
                <w:lang w:val="en-US"/>
              </w:rPr>
              <w:t xml:space="preserve">, </w:t>
            </w:r>
            <w:r w:rsidR="00161906">
              <w:rPr>
                <w:b/>
                <w:sz w:val="24"/>
                <w:szCs w:val="24"/>
                <w:lang w:val="en-US"/>
              </w:rPr>
              <w:t xml:space="preserve">                        </w:t>
            </w:r>
            <w:proofErr w:type="spellStart"/>
            <w:r w:rsidRPr="00316CF5">
              <w:rPr>
                <w:b/>
                <w:sz w:val="24"/>
                <w:szCs w:val="24"/>
                <w:lang w:val="en-US"/>
              </w:rPr>
              <w:t>Kiączyn</w:t>
            </w:r>
            <w:proofErr w:type="spellEnd"/>
            <w:r w:rsidRPr="00316CF5">
              <w:rPr>
                <w:b/>
                <w:sz w:val="24"/>
                <w:szCs w:val="24"/>
                <w:lang w:val="en-US"/>
              </w:rPr>
              <w:t xml:space="preserve"> </w:t>
            </w:r>
            <w:r>
              <w:rPr>
                <w:b/>
                <w:sz w:val="24"/>
                <w:szCs w:val="24"/>
                <w:lang w:val="en-US"/>
              </w:rPr>
              <w:t xml:space="preserve"> </w:t>
            </w:r>
            <w:proofErr w:type="spellStart"/>
            <w:r w:rsidRPr="00316CF5">
              <w:rPr>
                <w:b/>
                <w:sz w:val="24"/>
                <w:szCs w:val="24"/>
                <w:lang w:val="en-US"/>
              </w:rPr>
              <w:t>ul</w:t>
            </w:r>
            <w:proofErr w:type="spellEnd"/>
            <w:r w:rsidRPr="00316CF5">
              <w:rPr>
                <w:b/>
                <w:sz w:val="24"/>
                <w:szCs w:val="24"/>
                <w:lang w:val="en-US"/>
              </w:rPr>
              <w:t>. Wąska 1, 64-530 Kaźmierz</w:t>
            </w:r>
          </w:p>
        </w:tc>
      </w:tr>
      <w:tr w:rsidR="00316CF5" w:rsidRPr="00233F5B" w14:paraId="484A5122" w14:textId="77777777" w:rsidTr="00316CF5">
        <w:trPr>
          <w:trHeight w:val="1406"/>
        </w:trPr>
        <w:tc>
          <w:tcPr>
            <w:tcW w:w="988" w:type="dxa"/>
            <w:tcBorders>
              <w:top w:val="single" w:sz="4" w:space="0" w:color="auto"/>
              <w:left w:val="single" w:sz="4" w:space="0" w:color="auto"/>
              <w:bottom w:val="single" w:sz="4" w:space="0" w:color="auto"/>
              <w:right w:val="single" w:sz="4" w:space="0" w:color="auto"/>
            </w:tcBorders>
            <w:vAlign w:val="center"/>
          </w:tcPr>
          <w:p w14:paraId="660449E6" w14:textId="77777777" w:rsidR="00316CF5" w:rsidRPr="00233F5B" w:rsidRDefault="00316CF5" w:rsidP="00316CF5">
            <w:pPr>
              <w:jc w:val="center"/>
              <w:rPr>
                <w:b/>
                <w:sz w:val="32"/>
                <w:szCs w:val="32"/>
              </w:rPr>
            </w:pPr>
            <w:r>
              <w:rPr>
                <w:b/>
                <w:sz w:val="32"/>
                <w:szCs w:val="32"/>
              </w:rPr>
              <w:t>8</w:t>
            </w:r>
          </w:p>
        </w:tc>
        <w:tc>
          <w:tcPr>
            <w:tcW w:w="10064" w:type="dxa"/>
            <w:tcBorders>
              <w:top w:val="single" w:sz="4" w:space="0" w:color="auto"/>
              <w:left w:val="single" w:sz="4" w:space="0" w:color="auto"/>
              <w:bottom w:val="single" w:sz="4" w:space="0" w:color="auto"/>
              <w:right w:val="single" w:sz="4" w:space="0" w:color="auto"/>
            </w:tcBorders>
            <w:vAlign w:val="center"/>
          </w:tcPr>
          <w:p w14:paraId="4D93F5DD" w14:textId="77777777" w:rsidR="00316CF5" w:rsidRPr="004506E2" w:rsidRDefault="00316CF5" w:rsidP="00316CF5">
            <w:pPr>
              <w:spacing w:line="360" w:lineRule="auto"/>
              <w:jc w:val="both"/>
              <w:rPr>
                <w:b/>
                <w:sz w:val="21"/>
                <w:szCs w:val="21"/>
              </w:rPr>
            </w:pPr>
            <w:r w:rsidRPr="004506E2">
              <w:rPr>
                <w:sz w:val="21"/>
                <w:szCs w:val="21"/>
              </w:rPr>
              <w:t>Radzyny, Chrusty</w:t>
            </w:r>
          </w:p>
        </w:tc>
        <w:tc>
          <w:tcPr>
            <w:tcW w:w="5013" w:type="dxa"/>
            <w:tcBorders>
              <w:top w:val="single" w:sz="4" w:space="0" w:color="auto"/>
              <w:left w:val="single" w:sz="4" w:space="0" w:color="auto"/>
              <w:bottom w:val="single" w:sz="4" w:space="0" w:color="auto"/>
              <w:right w:val="single" w:sz="4" w:space="0" w:color="auto"/>
            </w:tcBorders>
            <w:vAlign w:val="center"/>
          </w:tcPr>
          <w:p w14:paraId="404BFC0C" w14:textId="7E1507F8" w:rsidR="00316CF5" w:rsidRPr="00316CF5" w:rsidRDefault="008947DC" w:rsidP="00316CF5">
            <w:pPr>
              <w:spacing w:line="360" w:lineRule="auto"/>
              <w:jc w:val="center"/>
              <w:rPr>
                <w:bCs/>
                <w:sz w:val="24"/>
                <w:szCs w:val="24"/>
                <w:lang w:val="en-US"/>
              </w:rPr>
            </w:pPr>
            <w:r w:rsidRPr="00316CF5">
              <w:rPr>
                <w:noProof/>
                <w:sz w:val="24"/>
                <w:szCs w:val="24"/>
              </w:rPr>
              <w:drawing>
                <wp:anchor distT="0" distB="0" distL="114300" distR="114300" simplePos="0" relativeHeight="251660288" behindDoc="1" locked="0" layoutInCell="1" allowOverlap="1" wp14:anchorId="1D186834" wp14:editId="354AC729">
                  <wp:simplePos x="0" y="0"/>
                  <wp:positionH relativeFrom="column">
                    <wp:posOffset>2549525</wp:posOffset>
                  </wp:positionH>
                  <wp:positionV relativeFrom="paragraph">
                    <wp:posOffset>467995</wp:posOffset>
                  </wp:positionV>
                  <wp:extent cx="485775" cy="471805"/>
                  <wp:effectExtent l="0" t="0" r="9525" b="4445"/>
                  <wp:wrapTight wrapText="bothSides">
                    <wp:wrapPolygon edited="0">
                      <wp:start x="0" y="0"/>
                      <wp:lineTo x="0" y="20931"/>
                      <wp:lineTo x="21176" y="20931"/>
                      <wp:lineTo x="21176" y="0"/>
                      <wp:lineTo x="0" y="0"/>
                    </wp:wrapPolygon>
                  </wp:wrapTight>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16CF5" w:rsidRPr="00316CF5">
              <w:rPr>
                <w:b/>
                <w:sz w:val="24"/>
                <w:szCs w:val="24"/>
                <w:lang w:val="en-US"/>
              </w:rPr>
              <w:t>Świetlica</w:t>
            </w:r>
            <w:proofErr w:type="spellEnd"/>
            <w:r w:rsidR="00316CF5" w:rsidRPr="00316CF5">
              <w:rPr>
                <w:b/>
                <w:sz w:val="24"/>
                <w:szCs w:val="24"/>
                <w:lang w:val="en-US"/>
              </w:rPr>
              <w:t xml:space="preserve"> </w:t>
            </w:r>
            <w:proofErr w:type="spellStart"/>
            <w:r w:rsidR="00316CF5" w:rsidRPr="00316CF5">
              <w:rPr>
                <w:b/>
                <w:sz w:val="24"/>
                <w:szCs w:val="24"/>
                <w:lang w:val="en-US"/>
              </w:rPr>
              <w:t>wiejska</w:t>
            </w:r>
            <w:proofErr w:type="spellEnd"/>
            <w:r w:rsidR="00316CF5" w:rsidRPr="00316CF5">
              <w:rPr>
                <w:b/>
                <w:sz w:val="24"/>
                <w:szCs w:val="24"/>
                <w:lang w:val="en-US"/>
              </w:rPr>
              <w:t xml:space="preserve"> w </w:t>
            </w:r>
            <w:proofErr w:type="spellStart"/>
            <w:r w:rsidR="00316CF5" w:rsidRPr="00316CF5">
              <w:rPr>
                <w:b/>
                <w:sz w:val="24"/>
                <w:szCs w:val="24"/>
                <w:lang w:val="en-US"/>
              </w:rPr>
              <w:t>Radzynach</w:t>
            </w:r>
            <w:proofErr w:type="spellEnd"/>
            <w:r w:rsidR="00316CF5" w:rsidRPr="00316CF5">
              <w:rPr>
                <w:b/>
                <w:sz w:val="24"/>
                <w:szCs w:val="24"/>
                <w:lang w:val="en-US"/>
              </w:rPr>
              <w:t>,</w:t>
            </w:r>
            <w:r w:rsidR="00161906">
              <w:rPr>
                <w:b/>
                <w:sz w:val="24"/>
                <w:szCs w:val="24"/>
                <w:lang w:val="en-US"/>
              </w:rPr>
              <w:t xml:space="preserve">                     </w:t>
            </w:r>
            <w:r w:rsidR="00316CF5" w:rsidRPr="00316CF5">
              <w:rPr>
                <w:b/>
                <w:sz w:val="24"/>
                <w:szCs w:val="24"/>
                <w:lang w:val="en-US"/>
              </w:rPr>
              <w:t xml:space="preserve"> </w:t>
            </w:r>
            <w:proofErr w:type="spellStart"/>
            <w:r w:rsidR="00316CF5" w:rsidRPr="00316CF5">
              <w:rPr>
                <w:b/>
                <w:sz w:val="24"/>
                <w:szCs w:val="24"/>
                <w:lang w:val="en-US"/>
              </w:rPr>
              <w:t>Radzyny</w:t>
            </w:r>
            <w:proofErr w:type="spellEnd"/>
            <w:r w:rsidR="00316CF5" w:rsidRPr="00316CF5">
              <w:rPr>
                <w:b/>
                <w:sz w:val="24"/>
                <w:szCs w:val="24"/>
                <w:lang w:val="en-US"/>
              </w:rPr>
              <w:t xml:space="preserve"> </w:t>
            </w:r>
            <w:r w:rsidR="00316CF5">
              <w:rPr>
                <w:b/>
                <w:sz w:val="24"/>
                <w:szCs w:val="24"/>
                <w:lang w:val="en-US"/>
              </w:rPr>
              <w:t xml:space="preserve"> </w:t>
            </w:r>
            <w:proofErr w:type="spellStart"/>
            <w:r w:rsidR="00316CF5" w:rsidRPr="00316CF5">
              <w:rPr>
                <w:b/>
                <w:sz w:val="24"/>
                <w:szCs w:val="24"/>
                <w:lang w:val="en-US"/>
              </w:rPr>
              <w:t>ul</w:t>
            </w:r>
            <w:proofErr w:type="spellEnd"/>
            <w:r w:rsidR="00316CF5" w:rsidRPr="00316CF5">
              <w:rPr>
                <w:b/>
                <w:sz w:val="24"/>
                <w:szCs w:val="24"/>
                <w:lang w:val="en-US"/>
              </w:rPr>
              <w:t>. Główna 40, 64-530 Kaźmierz</w:t>
            </w:r>
          </w:p>
          <w:p w14:paraId="3401E8BC" w14:textId="0773BC8C" w:rsidR="00316CF5" w:rsidRPr="00316CF5" w:rsidRDefault="00316CF5" w:rsidP="00316CF5">
            <w:pPr>
              <w:spacing w:line="360" w:lineRule="auto"/>
              <w:jc w:val="center"/>
              <w:rPr>
                <w:bCs/>
                <w:sz w:val="24"/>
                <w:szCs w:val="24"/>
              </w:rPr>
            </w:pPr>
            <w:r w:rsidRPr="00316CF5">
              <w:rPr>
                <w:bCs/>
                <w:sz w:val="24"/>
                <w:szCs w:val="24"/>
              </w:rPr>
              <w:t>Lokal dostosowany do potrzeb wyborców niepełnosprawnych</w:t>
            </w:r>
          </w:p>
        </w:tc>
      </w:tr>
    </w:tbl>
    <w:p w14:paraId="5BBCD697" w14:textId="20E0B7FA" w:rsidR="005C3FD8" w:rsidRPr="00F61ABF" w:rsidRDefault="005C3FD8" w:rsidP="00590E20">
      <w:pPr>
        <w:pStyle w:val="Tekstpodstawowy3"/>
        <w:suppressAutoHyphens/>
        <w:spacing w:line="276" w:lineRule="auto"/>
        <w:ind w:right="283" w:firstLine="709"/>
        <w:jc w:val="both"/>
        <w:rPr>
          <w:sz w:val="16"/>
          <w:szCs w:val="16"/>
          <w:lang w:val="en-US"/>
        </w:rPr>
      </w:pPr>
    </w:p>
    <w:p w14:paraId="5E3590E6" w14:textId="77777777" w:rsidR="00316CF5" w:rsidRDefault="00316CF5" w:rsidP="00497687">
      <w:pPr>
        <w:spacing w:line="276" w:lineRule="auto"/>
        <w:jc w:val="both"/>
        <w:rPr>
          <w:b/>
        </w:rPr>
        <w:sectPr w:rsidR="00316CF5" w:rsidSect="00887791">
          <w:pgSz w:w="16839" w:h="23814" w:code="8"/>
          <w:pgMar w:top="720" w:right="720" w:bottom="720" w:left="720" w:header="709" w:footer="709" w:gutter="0"/>
          <w:cols w:space="708"/>
          <w:docGrid w:linePitch="272"/>
        </w:sectPr>
      </w:pPr>
    </w:p>
    <w:p w14:paraId="12FF9313" w14:textId="77777777" w:rsidR="00B84447" w:rsidRPr="00B84447" w:rsidRDefault="00B84447" w:rsidP="00B84447">
      <w:pPr>
        <w:jc w:val="both"/>
        <w:rPr>
          <w:b/>
        </w:rPr>
      </w:pPr>
      <w:r w:rsidRPr="00B84447">
        <w:rPr>
          <w:b/>
        </w:rPr>
        <w:t xml:space="preserve">Głosować korespondencyjnie mogą wyborcy: </w:t>
      </w:r>
    </w:p>
    <w:p w14:paraId="71B9FA1E" w14:textId="77777777" w:rsidR="00B84447" w:rsidRPr="00B84447" w:rsidRDefault="00B84447" w:rsidP="00B84447">
      <w:pPr>
        <w:jc w:val="both"/>
        <w:rPr>
          <w:bCs/>
        </w:rPr>
      </w:pPr>
      <w:r w:rsidRPr="00B84447">
        <w:rPr>
          <w:bCs/>
        </w:rPr>
        <w:t>1) którzy najpóźniej w dniu głosowania kończą 60 lat, lub</w:t>
      </w:r>
    </w:p>
    <w:p w14:paraId="06BD5646" w14:textId="77777777" w:rsidR="00B84447" w:rsidRPr="00B84447" w:rsidRDefault="00B84447" w:rsidP="00B84447">
      <w:pPr>
        <w:jc w:val="both"/>
        <w:rPr>
          <w:bCs/>
        </w:rPr>
      </w:pPr>
      <w:r w:rsidRPr="00B84447">
        <w:rPr>
          <w:bCs/>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28A37B32" w14:textId="77777777" w:rsidR="00B84447" w:rsidRPr="00B84447" w:rsidRDefault="00B84447" w:rsidP="00B84447">
      <w:pPr>
        <w:jc w:val="both"/>
        <w:rPr>
          <w:bCs/>
        </w:rPr>
      </w:pPr>
      <w:r w:rsidRPr="00B84447">
        <w:rPr>
          <w:bCs/>
        </w:rPr>
        <w:t>a) całkowitej niezdolności do pracy, ustalone na podstawie art. 12 ust. 2, i niezdolności do samodzielnej egzystencji, ustalone na podstawie art. 13 ust. 5 ustawy z dnia 17 grudnia 1998 r. о emeryturach i rentach z Funduszu Ubezpieczeń Społecznych,</w:t>
      </w:r>
    </w:p>
    <w:p w14:paraId="22B9F6BF" w14:textId="77777777" w:rsidR="00B84447" w:rsidRPr="00B84447" w:rsidRDefault="00B84447" w:rsidP="00B84447">
      <w:pPr>
        <w:jc w:val="both"/>
        <w:rPr>
          <w:bCs/>
        </w:rPr>
      </w:pPr>
      <w:r w:rsidRPr="00B84447">
        <w:rPr>
          <w:bCs/>
        </w:rPr>
        <w:t>b) niezdolności do samodzielnej egzystencji, ustalone na podstawie art. 13 ust. 5 ustawy wymienionej w pkt 2 lit. a,</w:t>
      </w:r>
    </w:p>
    <w:p w14:paraId="533BBF19" w14:textId="77777777" w:rsidR="00B84447" w:rsidRPr="00B84447" w:rsidRDefault="00B84447" w:rsidP="00B84447">
      <w:pPr>
        <w:jc w:val="both"/>
        <w:rPr>
          <w:bCs/>
        </w:rPr>
      </w:pPr>
      <w:r w:rsidRPr="00B84447">
        <w:rPr>
          <w:bCs/>
        </w:rPr>
        <w:t>c) całkowitej niezdolności do pracy, ustalone na podstawie art. 12 ust. 2 ustawy wymienionej w pkt 2 lit. a,</w:t>
      </w:r>
    </w:p>
    <w:p w14:paraId="361F0763" w14:textId="77777777" w:rsidR="00B84447" w:rsidRPr="00B84447" w:rsidRDefault="00B84447" w:rsidP="00B84447">
      <w:pPr>
        <w:jc w:val="both"/>
        <w:rPr>
          <w:bCs/>
        </w:rPr>
      </w:pPr>
      <w:r w:rsidRPr="00B84447">
        <w:rPr>
          <w:bCs/>
        </w:rPr>
        <w:t>d) o zaliczeniu do I grupy inwalidów,</w:t>
      </w:r>
    </w:p>
    <w:p w14:paraId="5F6B2A9E" w14:textId="77777777" w:rsidR="00B84447" w:rsidRPr="00B84447" w:rsidRDefault="00B84447" w:rsidP="00B84447">
      <w:pPr>
        <w:jc w:val="both"/>
        <w:rPr>
          <w:bCs/>
        </w:rPr>
      </w:pPr>
      <w:r w:rsidRPr="00B84447">
        <w:rPr>
          <w:bCs/>
        </w:rPr>
        <w:t>e) o zaliczeniu do II grupy inwalidów,</w:t>
      </w:r>
    </w:p>
    <w:p w14:paraId="2D4EDE72" w14:textId="6992FB8D" w:rsidR="00B84447" w:rsidRPr="00B84447" w:rsidRDefault="00B84447" w:rsidP="00B84447">
      <w:pPr>
        <w:jc w:val="both"/>
        <w:rPr>
          <w:bCs/>
        </w:rPr>
      </w:pPr>
      <w:r w:rsidRPr="00B84447">
        <w:rPr>
          <w:bCs/>
        </w:rPr>
        <w:t>a także osoby о stałej albo długotrwałej niezdolności do pracy w gospodarstwie rolnym, którym przysługuje zasiłek pielęgnacyjny</w:t>
      </w:r>
      <w:r w:rsidR="007E6DDB">
        <w:rPr>
          <w:bCs/>
        </w:rPr>
        <w:t>.</w:t>
      </w:r>
    </w:p>
    <w:p w14:paraId="7BCD0796" w14:textId="31C6724D" w:rsidR="00B84447" w:rsidRDefault="00B84447" w:rsidP="004506E2">
      <w:pPr>
        <w:spacing w:before="240"/>
        <w:jc w:val="both"/>
        <w:rPr>
          <w:b/>
        </w:rPr>
      </w:pPr>
      <w:r w:rsidRPr="00B84447">
        <w:rPr>
          <w:b/>
        </w:rPr>
        <w:t>Zamiar głosowania korespondencyjnego powinien zostać zgłoszony do Komisarza Wyborczego w Poznaniu II najpóźniej do dnia 2</w:t>
      </w:r>
      <w:r w:rsidR="007E6DDB">
        <w:rPr>
          <w:b/>
        </w:rPr>
        <w:t>7 maja</w:t>
      </w:r>
      <w:r w:rsidRPr="00B84447">
        <w:rPr>
          <w:b/>
        </w:rPr>
        <w:t xml:space="preserve"> 2024 r</w:t>
      </w:r>
      <w:r w:rsidR="007E6DDB">
        <w:rPr>
          <w:b/>
        </w:rPr>
        <w:t>.</w:t>
      </w:r>
    </w:p>
    <w:p w14:paraId="337A7B5A" w14:textId="77777777" w:rsidR="007E6DDB" w:rsidRDefault="007E6DDB" w:rsidP="004506E2">
      <w:pPr>
        <w:spacing w:before="240"/>
        <w:jc w:val="both"/>
        <w:rPr>
          <w:b/>
        </w:rPr>
      </w:pPr>
    </w:p>
    <w:p w14:paraId="46674794" w14:textId="0A691165" w:rsidR="00DB1D69" w:rsidRPr="00316CF5" w:rsidRDefault="00DB1D69" w:rsidP="004506E2">
      <w:pPr>
        <w:spacing w:before="240"/>
        <w:jc w:val="both"/>
      </w:pPr>
      <w:r w:rsidRPr="00316CF5">
        <w:rPr>
          <w:b/>
        </w:rPr>
        <w:t xml:space="preserve">Głosować przez pełnomocnika </w:t>
      </w:r>
      <w:r w:rsidRPr="00316CF5">
        <w:t>mogą</w:t>
      </w:r>
      <w:r w:rsidRPr="00316CF5">
        <w:rPr>
          <w:b/>
        </w:rPr>
        <w:t xml:space="preserve"> </w:t>
      </w:r>
      <w:r w:rsidRPr="00316CF5">
        <w:t>wyborcy</w:t>
      </w:r>
      <w:r w:rsidR="00670CD5" w:rsidRPr="00316CF5">
        <w:t>,</w:t>
      </w:r>
      <w:r w:rsidRPr="00316CF5">
        <w:t xml:space="preserve"> którzy najpóźniej w dniu głosowania ukończą </w:t>
      </w:r>
      <w:r w:rsidR="008B2664" w:rsidRPr="00316CF5">
        <w:t>60</w:t>
      </w:r>
      <w:r w:rsidRPr="00316CF5">
        <w:t xml:space="preserve"> lat lub posiadający orzeczenie o znacznym lub umiarkowanym stopniu niepełnosprawności, </w:t>
      </w:r>
      <w:r w:rsidR="001E53B7" w:rsidRPr="00316CF5">
        <w:t xml:space="preserve">w rozumieniu ustawy </w:t>
      </w:r>
      <w:r w:rsidR="003A1ADE" w:rsidRPr="00316CF5">
        <w:t xml:space="preserve">z dnia 27 sierpnia 1997 r. o rehabilitacji zawodowej i społecznej oraz zatrudnianiu osób niepełnosprawnych, </w:t>
      </w:r>
      <w:r w:rsidRPr="00316CF5">
        <w:t>w tym także wyborcy posiadający orzeczenie organu rentowego o:</w:t>
      </w:r>
    </w:p>
    <w:p w14:paraId="40B3AC14" w14:textId="77777777" w:rsidR="008947DC" w:rsidRDefault="008947DC" w:rsidP="004506E2">
      <w:pPr>
        <w:jc w:val="both"/>
      </w:pPr>
      <w:r w:rsidRPr="008947DC">
        <w:t>1) 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0F5EBE35" w:rsidR="008B445D" w:rsidRPr="00316CF5" w:rsidRDefault="00EC1B74" w:rsidP="004506E2">
      <w:pPr>
        <w:jc w:val="both"/>
      </w:pPr>
      <w:r w:rsidRPr="00316CF5">
        <w:t>2</w:t>
      </w:r>
      <w:r w:rsidR="00DB1D69" w:rsidRPr="00316CF5">
        <w:t xml:space="preserve">) </w:t>
      </w:r>
      <w:r w:rsidR="00C6215C" w:rsidRPr="00316CF5">
        <w:t>niezdolności do samodzielnej egzystencji, ustalone na podstawie art. 13 ust. 5 ustawy wymienionej w pkt 1,</w:t>
      </w:r>
    </w:p>
    <w:p w14:paraId="5A154688" w14:textId="575ED581" w:rsidR="008B445D" w:rsidRPr="00316CF5" w:rsidRDefault="00EC1B74" w:rsidP="004506E2">
      <w:pPr>
        <w:jc w:val="both"/>
      </w:pPr>
      <w:r w:rsidRPr="00316CF5">
        <w:t>3</w:t>
      </w:r>
      <w:r w:rsidR="00DB1D69" w:rsidRPr="00316CF5">
        <w:t xml:space="preserve">) </w:t>
      </w:r>
      <w:r w:rsidR="00C6215C" w:rsidRPr="00316CF5">
        <w:t>całkowitej niezdolności do pracy, ustalone na podstawie art. 12 ust. 2 ustawy wymienionej w pkt 1,</w:t>
      </w:r>
    </w:p>
    <w:p w14:paraId="7D3FBCCC" w14:textId="1E0AB1C5" w:rsidR="008B445D" w:rsidRPr="00316CF5" w:rsidRDefault="00EC1B74" w:rsidP="004506E2">
      <w:pPr>
        <w:jc w:val="both"/>
      </w:pPr>
      <w:r w:rsidRPr="00316CF5">
        <w:t>4</w:t>
      </w:r>
      <w:r w:rsidR="00DB1D69" w:rsidRPr="00316CF5">
        <w:t xml:space="preserve">) </w:t>
      </w:r>
      <w:r w:rsidR="00C6215C" w:rsidRPr="00316CF5">
        <w:t>o zaliczeniu do I grupy inwalidów,</w:t>
      </w:r>
    </w:p>
    <w:p w14:paraId="113AE5CF" w14:textId="2AF5BF96" w:rsidR="007D16F7" w:rsidRPr="00316CF5" w:rsidRDefault="00EC1B74" w:rsidP="004506E2">
      <w:pPr>
        <w:jc w:val="both"/>
      </w:pPr>
      <w:r w:rsidRPr="00316CF5">
        <w:t>5</w:t>
      </w:r>
      <w:r w:rsidR="00DB1D69" w:rsidRPr="00316CF5">
        <w:t xml:space="preserve">) </w:t>
      </w:r>
      <w:r w:rsidR="00C6215C" w:rsidRPr="00316CF5">
        <w:t>o zaliczeniu do II grupy inwalidów,</w:t>
      </w:r>
      <w:r w:rsidR="00BC3565" w:rsidRPr="00316CF5">
        <w:t xml:space="preserve"> </w:t>
      </w:r>
    </w:p>
    <w:p w14:paraId="1B8EE7E1" w14:textId="77777777" w:rsidR="00DB1D69" w:rsidRPr="00316CF5" w:rsidRDefault="00DB1D69" w:rsidP="004506E2">
      <w:pPr>
        <w:jc w:val="both"/>
      </w:pPr>
      <w:r w:rsidRPr="00316CF5">
        <w:t>a także osoby о stałej albo długo</w:t>
      </w:r>
      <w:r w:rsidR="008B445D" w:rsidRPr="00316CF5">
        <w:t>trwałej niezdolności do pracy w </w:t>
      </w:r>
      <w:r w:rsidRPr="00316CF5">
        <w:t>gospodarstwie rolnym, którym przysługuje zasiłek pielęgnacyjny.</w:t>
      </w:r>
    </w:p>
    <w:p w14:paraId="5462669F" w14:textId="002168F3" w:rsidR="003A1ADE" w:rsidRPr="00316CF5" w:rsidRDefault="00F35000" w:rsidP="004506E2">
      <w:pPr>
        <w:spacing w:before="120"/>
        <w:jc w:val="both"/>
        <w:rPr>
          <w:b/>
        </w:rPr>
      </w:pPr>
      <w:r w:rsidRPr="00316CF5">
        <w:rPr>
          <w:b/>
        </w:rPr>
        <w:t>Wniosek o sporządzenie aktu pełnomocnictwa powinien zostać złożony</w:t>
      </w:r>
      <w:r w:rsidR="003A1ADE" w:rsidRPr="00316CF5">
        <w:rPr>
          <w:b/>
        </w:rPr>
        <w:t xml:space="preserve"> </w:t>
      </w:r>
      <w:r w:rsidR="005E4BD9" w:rsidRPr="00316CF5">
        <w:rPr>
          <w:b/>
        </w:rPr>
        <w:t>do Wójta Gminy Kaźmierz n</w:t>
      </w:r>
      <w:r w:rsidR="003A1ADE" w:rsidRPr="00316CF5">
        <w:rPr>
          <w:b/>
        </w:rPr>
        <w:t xml:space="preserve">ajpóźniej </w:t>
      </w:r>
      <w:r w:rsidR="00281250" w:rsidRPr="00316CF5">
        <w:rPr>
          <w:b/>
        </w:rPr>
        <w:t xml:space="preserve">do dnia </w:t>
      </w:r>
      <w:r w:rsidR="007E6DDB">
        <w:rPr>
          <w:b/>
        </w:rPr>
        <w:t>31 maja</w:t>
      </w:r>
      <w:r w:rsidR="00347E89" w:rsidRPr="00316CF5">
        <w:rPr>
          <w:b/>
        </w:rPr>
        <w:t xml:space="preserve"> 202</w:t>
      </w:r>
      <w:r w:rsidR="008947DC">
        <w:rPr>
          <w:b/>
        </w:rPr>
        <w:t>4</w:t>
      </w:r>
      <w:r w:rsidR="00E807EE" w:rsidRPr="00316CF5">
        <w:rPr>
          <w:b/>
        </w:rPr>
        <w:t xml:space="preserve"> r.</w:t>
      </w:r>
    </w:p>
    <w:p w14:paraId="4B45107C" w14:textId="4F4520AC" w:rsidR="005C3FD8" w:rsidRPr="004506E2" w:rsidRDefault="00DC6CD3" w:rsidP="008947DC">
      <w:pPr>
        <w:spacing w:before="240"/>
        <w:jc w:val="both"/>
        <w:rPr>
          <w:sz w:val="24"/>
          <w:szCs w:val="24"/>
          <w:lang w:val="en-US"/>
        </w:rPr>
      </w:pPr>
      <w:r w:rsidRPr="00316CF5">
        <w:rPr>
          <w:b/>
        </w:rPr>
        <w:t xml:space="preserve">Głosowanie w </w:t>
      </w:r>
      <w:r w:rsidR="00961814" w:rsidRPr="00316CF5">
        <w:rPr>
          <w:b/>
        </w:rPr>
        <w:t>lokalach wyborczych</w:t>
      </w:r>
      <w:r w:rsidR="00513AC9" w:rsidRPr="00316CF5">
        <w:rPr>
          <w:b/>
        </w:rPr>
        <w:t xml:space="preserve"> odbywać się będzie</w:t>
      </w:r>
      <w:r w:rsidRPr="00316CF5">
        <w:rPr>
          <w:b/>
        </w:rPr>
        <w:t xml:space="preserve"> </w:t>
      </w:r>
      <w:r w:rsidR="00281250" w:rsidRPr="00316CF5">
        <w:rPr>
          <w:b/>
        </w:rPr>
        <w:t xml:space="preserve">w dniu </w:t>
      </w:r>
      <w:r w:rsidR="007E6DDB">
        <w:rPr>
          <w:b/>
        </w:rPr>
        <w:t xml:space="preserve">9 czerwca </w:t>
      </w:r>
      <w:r w:rsidR="00D3427D" w:rsidRPr="00316CF5">
        <w:rPr>
          <w:b/>
        </w:rPr>
        <w:t>202</w:t>
      </w:r>
      <w:r w:rsidR="008947DC">
        <w:rPr>
          <w:b/>
        </w:rPr>
        <w:t>4</w:t>
      </w:r>
      <w:r w:rsidR="007D16F7" w:rsidRPr="00316CF5">
        <w:rPr>
          <w:b/>
          <w:i/>
        </w:rPr>
        <w:t xml:space="preserve"> </w:t>
      </w:r>
      <w:r w:rsidR="007D16F7" w:rsidRPr="00316CF5">
        <w:rPr>
          <w:b/>
        </w:rPr>
        <w:t>r.</w:t>
      </w:r>
      <w:r w:rsidR="008947DC">
        <w:rPr>
          <w:b/>
        </w:rPr>
        <w:t xml:space="preserve">                          </w:t>
      </w:r>
      <w:r w:rsidR="00281250" w:rsidRPr="00316CF5">
        <w:rPr>
          <w:b/>
        </w:rPr>
        <w:t xml:space="preserve"> </w:t>
      </w:r>
      <w:r w:rsidRPr="00316CF5">
        <w:rPr>
          <w:b/>
        </w:rPr>
        <w:t>od godz. 7</w:t>
      </w:r>
      <w:r w:rsidRPr="00316CF5">
        <w:rPr>
          <w:b/>
          <w:vertAlign w:val="superscript"/>
        </w:rPr>
        <w:t>00</w:t>
      </w:r>
      <w:r w:rsidRPr="00316CF5">
        <w:rPr>
          <w:b/>
        </w:rPr>
        <w:t xml:space="preserve"> do godz. 21</w:t>
      </w:r>
      <w:r w:rsidRPr="00316CF5">
        <w:rPr>
          <w:b/>
          <w:vertAlign w:val="superscript"/>
        </w:rPr>
        <w:t>00</w:t>
      </w:r>
      <w:r w:rsidR="00513AC9" w:rsidRPr="00316CF5">
        <w:rPr>
          <w:b/>
        </w:rPr>
        <w:t>.</w:t>
      </w:r>
      <w:r w:rsidR="008947DC">
        <w:rPr>
          <w:b/>
        </w:rPr>
        <w:t xml:space="preserve"> </w:t>
      </w:r>
      <w:r w:rsidR="008947DC">
        <w:rPr>
          <w:b/>
        </w:rPr>
        <w:tab/>
      </w:r>
      <w:r w:rsidR="008947DC">
        <w:rPr>
          <w:b/>
        </w:rPr>
        <w:tab/>
      </w:r>
      <w:r w:rsidR="008947DC">
        <w:rPr>
          <w:b/>
        </w:rPr>
        <w:tab/>
        <w:t xml:space="preserve">        </w:t>
      </w:r>
      <w:r w:rsidR="00ED5B73" w:rsidRPr="004506E2">
        <w:rPr>
          <w:b/>
          <w:sz w:val="24"/>
          <w:szCs w:val="24"/>
          <w:lang w:val="en-US"/>
        </w:rPr>
        <w:t>Wójt Gminy Kaźmierz</w:t>
      </w:r>
    </w:p>
    <w:p w14:paraId="2713EF56" w14:textId="787EA827" w:rsidR="008B445D" w:rsidRPr="004506E2" w:rsidRDefault="004506E2" w:rsidP="004506E2">
      <w:pPr>
        <w:ind w:left="3540" w:right="283" w:firstLine="708"/>
        <w:rPr>
          <w:b/>
          <w:i/>
          <w:sz w:val="24"/>
          <w:szCs w:val="24"/>
          <w:lang w:val="en-US"/>
        </w:rPr>
      </w:pPr>
      <w:r>
        <w:rPr>
          <w:b/>
          <w:sz w:val="24"/>
          <w:szCs w:val="24"/>
          <w:lang w:val="en-US"/>
        </w:rPr>
        <w:t xml:space="preserve">  </w:t>
      </w:r>
      <w:r w:rsidR="008947DC">
        <w:rPr>
          <w:b/>
          <w:sz w:val="24"/>
          <w:szCs w:val="24"/>
          <w:lang w:val="en-US"/>
        </w:rPr>
        <w:t xml:space="preserve">        </w:t>
      </w:r>
      <w:r>
        <w:rPr>
          <w:b/>
          <w:sz w:val="24"/>
          <w:szCs w:val="24"/>
          <w:lang w:val="en-US"/>
        </w:rPr>
        <w:t xml:space="preserve">  </w:t>
      </w:r>
      <w:r w:rsidR="0019039C" w:rsidRPr="004506E2">
        <w:rPr>
          <w:b/>
          <w:sz w:val="24"/>
          <w:szCs w:val="24"/>
          <w:lang w:val="en-US"/>
        </w:rPr>
        <w:t>Zenon GAŁKA</w:t>
      </w:r>
    </w:p>
    <w:sectPr w:rsidR="008B445D" w:rsidRPr="004506E2" w:rsidSect="00887791">
      <w:type w:val="continuous"/>
      <w:pgSz w:w="16839" w:h="23814" w:code="8"/>
      <w:pgMar w:top="624" w:right="624" w:bottom="567" w:left="624" w:header="709" w:footer="709" w:gutter="0"/>
      <w:cols w:num="2" w:space="45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5447430">
    <w:abstractNumId w:val="27"/>
  </w:num>
  <w:num w:numId="2" w16cid:durableId="467086737">
    <w:abstractNumId w:val="30"/>
  </w:num>
  <w:num w:numId="3" w16cid:durableId="1879388057">
    <w:abstractNumId w:val="0"/>
  </w:num>
  <w:num w:numId="4" w16cid:durableId="337118563">
    <w:abstractNumId w:val="8"/>
  </w:num>
  <w:num w:numId="5" w16cid:durableId="1811944662">
    <w:abstractNumId w:val="7"/>
  </w:num>
  <w:num w:numId="6" w16cid:durableId="619535816">
    <w:abstractNumId w:val="18"/>
  </w:num>
  <w:num w:numId="7" w16cid:durableId="1379083736">
    <w:abstractNumId w:val="23"/>
  </w:num>
  <w:num w:numId="8" w16cid:durableId="1959139693">
    <w:abstractNumId w:val="4"/>
  </w:num>
  <w:num w:numId="9" w16cid:durableId="155192693">
    <w:abstractNumId w:val="1"/>
  </w:num>
  <w:num w:numId="10" w16cid:durableId="110636833">
    <w:abstractNumId w:val="28"/>
  </w:num>
  <w:num w:numId="11" w16cid:durableId="1485125796">
    <w:abstractNumId w:val="6"/>
  </w:num>
  <w:num w:numId="12" w16cid:durableId="436028954">
    <w:abstractNumId w:val="26"/>
  </w:num>
  <w:num w:numId="13" w16cid:durableId="1593972280">
    <w:abstractNumId w:val="17"/>
  </w:num>
  <w:num w:numId="14" w16cid:durableId="987981313">
    <w:abstractNumId w:val="9"/>
  </w:num>
  <w:num w:numId="15" w16cid:durableId="260534201">
    <w:abstractNumId w:val="25"/>
  </w:num>
  <w:num w:numId="16" w16cid:durableId="1583565734">
    <w:abstractNumId w:val="14"/>
  </w:num>
  <w:num w:numId="17" w16cid:durableId="1569025797">
    <w:abstractNumId w:val="10"/>
  </w:num>
  <w:num w:numId="18" w16cid:durableId="1638028810">
    <w:abstractNumId w:val="15"/>
  </w:num>
  <w:num w:numId="19" w16cid:durableId="1650331172">
    <w:abstractNumId w:val="19"/>
  </w:num>
  <w:num w:numId="20" w16cid:durableId="1368411689">
    <w:abstractNumId w:val="11"/>
  </w:num>
  <w:num w:numId="21" w16cid:durableId="929780626">
    <w:abstractNumId w:val="3"/>
  </w:num>
  <w:num w:numId="22" w16cid:durableId="272369894">
    <w:abstractNumId w:val="22"/>
  </w:num>
  <w:num w:numId="23" w16cid:durableId="1636914334">
    <w:abstractNumId w:val="16"/>
  </w:num>
  <w:num w:numId="24" w16cid:durableId="845359780">
    <w:abstractNumId w:val="2"/>
  </w:num>
  <w:num w:numId="25" w16cid:durableId="1071736857">
    <w:abstractNumId w:val="12"/>
  </w:num>
  <w:num w:numId="26" w16cid:durableId="1707675962">
    <w:abstractNumId w:val="31"/>
  </w:num>
  <w:num w:numId="27" w16cid:durableId="858664407">
    <w:abstractNumId w:val="24"/>
  </w:num>
  <w:num w:numId="28" w16cid:durableId="200561371">
    <w:abstractNumId w:val="20"/>
  </w:num>
  <w:num w:numId="29" w16cid:durableId="949359074">
    <w:abstractNumId w:val="13"/>
  </w:num>
  <w:num w:numId="30" w16cid:durableId="184104068">
    <w:abstractNumId w:val="32"/>
  </w:num>
  <w:num w:numId="31" w16cid:durableId="1541279850">
    <w:abstractNumId w:val="29"/>
  </w:num>
  <w:num w:numId="32" w16cid:durableId="440102753">
    <w:abstractNumId w:val="21"/>
  </w:num>
  <w:num w:numId="33" w16cid:durableId="1573389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5176"/>
    <w:rsid w:val="000F72ED"/>
    <w:rsid w:val="0011332B"/>
    <w:rsid w:val="00117A41"/>
    <w:rsid w:val="00117A6B"/>
    <w:rsid w:val="00120165"/>
    <w:rsid w:val="001204FA"/>
    <w:rsid w:val="00123C98"/>
    <w:rsid w:val="00124256"/>
    <w:rsid w:val="0012592A"/>
    <w:rsid w:val="001313F9"/>
    <w:rsid w:val="00136877"/>
    <w:rsid w:val="00137515"/>
    <w:rsid w:val="00152C96"/>
    <w:rsid w:val="00161906"/>
    <w:rsid w:val="0016479A"/>
    <w:rsid w:val="001672E7"/>
    <w:rsid w:val="00187F54"/>
    <w:rsid w:val="0019039C"/>
    <w:rsid w:val="001A1844"/>
    <w:rsid w:val="001A6C47"/>
    <w:rsid w:val="001B1091"/>
    <w:rsid w:val="001B440F"/>
    <w:rsid w:val="001B5B33"/>
    <w:rsid w:val="001B6CF4"/>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16CF5"/>
    <w:rsid w:val="00343354"/>
    <w:rsid w:val="00347E89"/>
    <w:rsid w:val="00356A6B"/>
    <w:rsid w:val="00364095"/>
    <w:rsid w:val="00393ED3"/>
    <w:rsid w:val="00397149"/>
    <w:rsid w:val="003977C2"/>
    <w:rsid w:val="003A00C1"/>
    <w:rsid w:val="003A1ADE"/>
    <w:rsid w:val="003B12E6"/>
    <w:rsid w:val="003B1EF5"/>
    <w:rsid w:val="003C3082"/>
    <w:rsid w:val="003D1C31"/>
    <w:rsid w:val="003D20B0"/>
    <w:rsid w:val="003D696D"/>
    <w:rsid w:val="003E63BA"/>
    <w:rsid w:val="003F07C2"/>
    <w:rsid w:val="003F0C8F"/>
    <w:rsid w:val="003F340C"/>
    <w:rsid w:val="003F617A"/>
    <w:rsid w:val="004046C1"/>
    <w:rsid w:val="00406DDE"/>
    <w:rsid w:val="00407AE2"/>
    <w:rsid w:val="00433948"/>
    <w:rsid w:val="00433BE0"/>
    <w:rsid w:val="00434961"/>
    <w:rsid w:val="00446AFE"/>
    <w:rsid w:val="004506E2"/>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46BC8"/>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34891"/>
    <w:rsid w:val="00641EA8"/>
    <w:rsid w:val="0064300E"/>
    <w:rsid w:val="006468E3"/>
    <w:rsid w:val="0065016D"/>
    <w:rsid w:val="00654AD1"/>
    <w:rsid w:val="00670CD5"/>
    <w:rsid w:val="00673ADD"/>
    <w:rsid w:val="00680A36"/>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7E6DDB"/>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87791"/>
    <w:rsid w:val="00891EF1"/>
    <w:rsid w:val="00893B61"/>
    <w:rsid w:val="008947DC"/>
    <w:rsid w:val="008A2635"/>
    <w:rsid w:val="008A2735"/>
    <w:rsid w:val="008A4557"/>
    <w:rsid w:val="008B179E"/>
    <w:rsid w:val="008B2664"/>
    <w:rsid w:val="008B2EBA"/>
    <w:rsid w:val="008B445D"/>
    <w:rsid w:val="008B6110"/>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E27B6"/>
    <w:rsid w:val="009E3AE2"/>
    <w:rsid w:val="009F400B"/>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2FD2"/>
    <w:rsid w:val="00AE65A1"/>
    <w:rsid w:val="00AF7B59"/>
    <w:rsid w:val="00B05CFD"/>
    <w:rsid w:val="00B166FD"/>
    <w:rsid w:val="00B32687"/>
    <w:rsid w:val="00B33BE8"/>
    <w:rsid w:val="00B35730"/>
    <w:rsid w:val="00B37763"/>
    <w:rsid w:val="00B42081"/>
    <w:rsid w:val="00B42A02"/>
    <w:rsid w:val="00B50984"/>
    <w:rsid w:val="00B834D8"/>
    <w:rsid w:val="00B8435B"/>
    <w:rsid w:val="00B84447"/>
    <w:rsid w:val="00B8462B"/>
    <w:rsid w:val="00B86FE1"/>
    <w:rsid w:val="00B90B8F"/>
    <w:rsid w:val="00B92063"/>
    <w:rsid w:val="00BB15A9"/>
    <w:rsid w:val="00BC3565"/>
    <w:rsid w:val="00BC402D"/>
    <w:rsid w:val="00BC54F2"/>
    <w:rsid w:val="00BE1676"/>
    <w:rsid w:val="00BE384C"/>
    <w:rsid w:val="00BE7236"/>
    <w:rsid w:val="00BF6290"/>
    <w:rsid w:val="00BF682A"/>
    <w:rsid w:val="00C00220"/>
    <w:rsid w:val="00C07ECC"/>
    <w:rsid w:val="00C1450C"/>
    <w:rsid w:val="00C1616D"/>
    <w:rsid w:val="00C174E3"/>
    <w:rsid w:val="00C21947"/>
    <w:rsid w:val="00C2674E"/>
    <w:rsid w:val="00C33832"/>
    <w:rsid w:val="00C471B2"/>
    <w:rsid w:val="00C6215C"/>
    <w:rsid w:val="00C640FD"/>
    <w:rsid w:val="00C91CD0"/>
    <w:rsid w:val="00C9374B"/>
    <w:rsid w:val="00CA062D"/>
    <w:rsid w:val="00CD555B"/>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43737"/>
    <w:rsid w:val="00D5288B"/>
    <w:rsid w:val="00D63543"/>
    <w:rsid w:val="00D80698"/>
    <w:rsid w:val="00D92A0E"/>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B6CF2"/>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915</Words>
  <Characters>5490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Maćkowiak</dc:creator>
  <cp:keywords/>
  <dc:description/>
  <cp:lastModifiedBy>Iwona Maćkowiak</cp:lastModifiedBy>
  <cp:revision>2</cp:revision>
  <cp:lastPrinted>2024-05-08T10:20:00Z</cp:lastPrinted>
  <dcterms:created xsi:type="dcterms:W3CDTF">2024-05-08T10:18:00Z</dcterms:created>
  <dcterms:modified xsi:type="dcterms:W3CDTF">2024-05-08T10:18:00Z</dcterms:modified>
  <dc:identifier/>
  <dc:language/>
</cp:coreProperties>
</file>