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103B" w14:textId="5A4A1E82" w:rsidR="00EF390B" w:rsidRPr="00A339A8" w:rsidRDefault="00EF390B" w:rsidP="00EF39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9A8">
        <w:rPr>
          <w:rFonts w:ascii="Times New Roman" w:hAnsi="Times New Roman" w:cs="Times New Roman"/>
          <w:b/>
          <w:bCs/>
          <w:sz w:val="24"/>
          <w:szCs w:val="24"/>
        </w:rPr>
        <w:t>Protokół z LXVI Sesji Rady Gminy Kaźmierz z dnia 27 listopada 2023 roku</w:t>
      </w:r>
    </w:p>
    <w:p w14:paraId="0EB8F7F7" w14:textId="77777777" w:rsidR="00EF390B" w:rsidRPr="00A339A8" w:rsidRDefault="00EF390B" w:rsidP="00EF390B">
      <w:pPr>
        <w:rPr>
          <w:rFonts w:ascii="Times New Roman" w:hAnsi="Times New Roman" w:cs="Times New Roman"/>
          <w:b/>
          <w:bCs/>
        </w:rPr>
      </w:pPr>
    </w:p>
    <w:p w14:paraId="45CEB6D0" w14:textId="3490E93E" w:rsidR="00EF390B" w:rsidRDefault="00EF390B" w:rsidP="00EF39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390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F390B">
        <w:rPr>
          <w:rFonts w:ascii="Times New Roman" w:hAnsi="Times New Roman" w:cs="Times New Roman"/>
          <w:b/>
          <w:bCs/>
          <w:sz w:val="24"/>
          <w:szCs w:val="24"/>
        </w:rPr>
        <w:tab/>
        <w:t>SPRAWY ORGANIZACYJNE</w:t>
      </w:r>
    </w:p>
    <w:p w14:paraId="753314CF" w14:textId="77777777" w:rsidR="00EF390B" w:rsidRDefault="00EF390B" w:rsidP="00EF390B">
      <w:pPr>
        <w:rPr>
          <w:rFonts w:ascii="Times New Roman" w:hAnsi="Times New Roman" w:cs="Times New Roman"/>
          <w:b/>
          <w:bCs/>
        </w:rPr>
      </w:pPr>
    </w:p>
    <w:p w14:paraId="3D72B868" w14:textId="64D6742F" w:rsidR="00EF390B" w:rsidRDefault="00EF390B" w:rsidP="00EF39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Otwarcie LXVI Sesji</w:t>
      </w:r>
    </w:p>
    <w:p w14:paraId="75713AB2" w14:textId="219AD8E7" w:rsidR="00EF390B" w:rsidRDefault="00EF390B" w:rsidP="00EF39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27 listopada 2023 r. Przewodnicząca A. Wojciechowska o godzinie 16.30 w sali Pałacu</w:t>
      </w:r>
      <w:r>
        <w:rPr>
          <w:rFonts w:ascii="Times New Roman" w:hAnsi="Times New Roman" w:cs="Times New Roman"/>
        </w:rPr>
        <w:br/>
        <w:t>w Kaźmierzu otworzyła w obecności jedenastu radnych LXVI Sesję Rady Gminy Kaźmierz</w:t>
      </w:r>
      <w:r w:rsidR="00A269AF">
        <w:rPr>
          <w:rFonts w:ascii="Times New Roman" w:hAnsi="Times New Roman" w:cs="Times New Roman"/>
        </w:rPr>
        <w:t>.</w:t>
      </w:r>
    </w:p>
    <w:p w14:paraId="5E6F0D13" w14:textId="09FADBD6" w:rsidR="00A269AF" w:rsidRDefault="00A269AF" w:rsidP="00EF390B">
      <w:pPr>
        <w:jc w:val="both"/>
        <w:rPr>
          <w:rFonts w:ascii="Times New Roman" w:hAnsi="Times New Roman" w:cs="Times New Roman"/>
          <w:b/>
          <w:bCs/>
        </w:rPr>
      </w:pPr>
      <w:r w:rsidRPr="00A269AF">
        <w:rPr>
          <w:rFonts w:ascii="Times New Roman" w:hAnsi="Times New Roman" w:cs="Times New Roman"/>
          <w:b/>
          <w:bCs/>
        </w:rPr>
        <w:t>Stwierdzenie kworum</w:t>
      </w:r>
    </w:p>
    <w:p w14:paraId="101BC46C" w14:textId="4CA3AF4E" w:rsidR="00A269AF" w:rsidRDefault="00A269AF" w:rsidP="00EF390B">
      <w:pPr>
        <w:jc w:val="both"/>
        <w:rPr>
          <w:rFonts w:ascii="Times New Roman" w:hAnsi="Times New Roman" w:cs="Times New Roman"/>
        </w:rPr>
      </w:pPr>
      <w:r w:rsidRPr="00A269AF">
        <w:rPr>
          <w:rFonts w:ascii="Times New Roman" w:hAnsi="Times New Roman" w:cs="Times New Roman"/>
        </w:rPr>
        <w:t xml:space="preserve">Lista </w:t>
      </w:r>
      <w:r w:rsidR="008C3DF1">
        <w:rPr>
          <w:rFonts w:ascii="Times New Roman" w:hAnsi="Times New Roman" w:cs="Times New Roman"/>
        </w:rPr>
        <w:t>obecności radnych stanowi załącznik nr 1 do protokołu i potwierdza obecność w obradach jedenastu radnych.</w:t>
      </w:r>
    </w:p>
    <w:p w14:paraId="307E3300" w14:textId="4219BEA5" w:rsidR="008C3DF1" w:rsidRDefault="008C3DF1" w:rsidP="00EF390B">
      <w:pPr>
        <w:jc w:val="both"/>
        <w:rPr>
          <w:rFonts w:ascii="Times New Roman" w:hAnsi="Times New Roman" w:cs="Times New Roman"/>
          <w:b/>
          <w:bCs/>
        </w:rPr>
      </w:pPr>
      <w:r w:rsidRPr="008C3DF1">
        <w:rPr>
          <w:rFonts w:ascii="Times New Roman" w:hAnsi="Times New Roman" w:cs="Times New Roman"/>
          <w:b/>
          <w:bCs/>
        </w:rPr>
        <w:t>Wybór Sekretarza Sesji</w:t>
      </w:r>
    </w:p>
    <w:p w14:paraId="42537A71" w14:textId="179DC046" w:rsidR="008C3DF1" w:rsidRDefault="008C3DF1" w:rsidP="00EF390B">
      <w:pPr>
        <w:jc w:val="both"/>
        <w:rPr>
          <w:rFonts w:ascii="Times New Roman" w:hAnsi="Times New Roman" w:cs="Times New Roman"/>
        </w:rPr>
      </w:pPr>
      <w:r w:rsidRPr="008C3DF1">
        <w:rPr>
          <w:rFonts w:ascii="Times New Roman" w:hAnsi="Times New Roman" w:cs="Times New Roman"/>
        </w:rPr>
        <w:t>Przewodnicząca zaproponowała</w:t>
      </w:r>
      <w:r>
        <w:rPr>
          <w:rFonts w:ascii="Times New Roman" w:hAnsi="Times New Roman" w:cs="Times New Roman"/>
        </w:rPr>
        <w:t xml:space="preserve"> kandydaturę radnego T. Kaczmarka na Sekretarza Sesji. Radny wyraził zgodę.</w:t>
      </w:r>
    </w:p>
    <w:p w14:paraId="7C733F3C" w14:textId="11EB699F" w:rsidR="005D51FF" w:rsidRPr="005D51FF" w:rsidRDefault="005D51FF" w:rsidP="005D51FF">
      <w:pPr>
        <w:jc w:val="both"/>
        <w:rPr>
          <w:rFonts w:ascii="Times New Roman" w:hAnsi="Times New Roman" w:cs="Times New Roman"/>
        </w:rPr>
      </w:pPr>
      <w:r w:rsidRPr="005D51FF">
        <w:rPr>
          <w:rFonts w:ascii="Times New Roman" w:hAnsi="Times New Roman" w:cs="Times New Roman"/>
        </w:rPr>
        <w:t>Głosowano w sprawie</w:t>
      </w:r>
      <w:r>
        <w:rPr>
          <w:rFonts w:ascii="Times New Roman" w:hAnsi="Times New Roman" w:cs="Times New Roman"/>
        </w:rPr>
        <w:t xml:space="preserve"> w</w:t>
      </w:r>
      <w:r w:rsidRPr="005D51FF">
        <w:rPr>
          <w:rFonts w:ascii="Times New Roman" w:hAnsi="Times New Roman" w:cs="Times New Roman"/>
        </w:rPr>
        <w:t>yb</w:t>
      </w:r>
      <w:r>
        <w:rPr>
          <w:rFonts w:ascii="Times New Roman" w:hAnsi="Times New Roman" w:cs="Times New Roman"/>
        </w:rPr>
        <w:t>oru</w:t>
      </w:r>
      <w:r w:rsidRPr="005D51FF">
        <w:rPr>
          <w:rFonts w:ascii="Times New Roman" w:hAnsi="Times New Roman" w:cs="Times New Roman"/>
        </w:rPr>
        <w:t xml:space="preserve"> Sekretarza Sesji. </w:t>
      </w:r>
    </w:p>
    <w:p w14:paraId="789715DF" w14:textId="706BD7E2" w:rsidR="005D51FF" w:rsidRPr="005D51FF" w:rsidRDefault="005D51FF" w:rsidP="005D51FF">
      <w:pPr>
        <w:jc w:val="both"/>
        <w:rPr>
          <w:rFonts w:ascii="Times New Roman" w:hAnsi="Times New Roman" w:cs="Times New Roman"/>
        </w:rPr>
      </w:pPr>
      <w:r w:rsidRPr="005D51FF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5D51FF">
        <w:rPr>
          <w:rFonts w:ascii="Times New Roman" w:hAnsi="Times New Roman" w:cs="Times New Roman"/>
        </w:rPr>
        <w:t>ZA: 11, PRZECIW: 0, WSTRZYMUJĘ SIĘ: 0, BRAK GŁOSU: 0, NIEOBECNI: 4</w:t>
      </w:r>
    </w:p>
    <w:p w14:paraId="293F648D" w14:textId="3C5E1283" w:rsidR="005D51FF" w:rsidRPr="005D51FF" w:rsidRDefault="005D51FF" w:rsidP="005D51FF">
      <w:pPr>
        <w:jc w:val="both"/>
        <w:rPr>
          <w:rFonts w:ascii="Times New Roman" w:hAnsi="Times New Roman" w:cs="Times New Roman"/>
        </w:rPr>
      </w:pPr>
      <w:r w:rsidRPr="005D51FF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5D51FF">
        <w:rPr>
          <w:rFonts w:ascii="Times New Roman" w:hAnsi="Times New Roman" w:cs="Times New Roman"/>
        </w:rPr>
        <w:t>ZA (11)</w:t>
      </w:r>
      <w:r>
        <w:rPr>
          <w:rFonts w:ascii="Times New Roman" w:hAnsi="Times New Roman" w:cs="Times New Roman"/>
        </w:rPr>
        <w:t xml:space="preserve"> </w:t>
      </w:r>
      <w:r w:rsidRPr="005D51FF">
        <w:rPr>
          <w:rFonts w:ascii="Times New Roman" w:hAnsi="Times New Roman" w:cs="Times New Roman"/>
        </w:rPr>
        <w:t xml:space="preserve">Adam </w:t>
      </w:r>
      <w:proofErr w:type="spellStart"/>
      <w:r w:rsidRPr="005D51FF">
        <w:rPr>
          <w:rFonts w:ascii="Times New Roman" w:hAnsi="Times New Roman" w:cs="Times New Roman"/>
        </w:rPr>
        <w:t>Gidaszewski</w:t>
      </w:r>
      <w:proofErr w:type="spellEnd"/>
      <w:r w:rsidRPr="005D51FF">
        <w:rPr>
          <w:rFonts w:ascii="Times New Roman" w:hAnsi="Times New Roman" w:cs="Times New Roman"/>
        </w:rPr>
        <w:t xml:space="preserve">, Paweł Grenda, Tadeusz Kaczmarek, Sylwia Maria Kubala, Andrzej Marciniak, Grzegorz </w:t>
      </w:r>
      <w:proofErr w:type="spellStart"/>
      <w:r w:rsidRPr="005D51FF">
        <w:rPr>
          <w:rFonts w:ascii="Times New Roman" w:hAnsi="Times New Roman" w:cs="Times New Roman"/>
        </w:rPr>
        <w:t>Skabara</w:t>
      </w:r>
      <w:proofErr w:type="spellEnd"/>
      <w:r w:rsidRPr="005D51FF">
        <w:rPr>
          <w:rFonts w:ascii="Times New Roman" w:hAnsi="Times New Roman" w:cs="Times New Roman"/>
        </w:rPr>
        <w:t xml:space="preserve">, Andrzej Roman Szulc, Leszek Szymkowiak, Zdzisława Maria Śmieszek, Arleta Maria Wojciechowska, Bogusław </w:t>
      </w:r>
      <w:proofErr w:type="spellStart"/>
      <w:r w:rsidRPr="005D51FF">
        <w:rPr>
          <w:rFonts w:ascii="Times New Roman" w:hAnsi="Times New Roman" w:cs="Times New Roman"/>
        </w:rPr>
        <w:t>Wurst</w:t>
      </w:r>
      <w:proofErr w:type="spellEnd"/>
    </w:p>
    <w:p w14:paraId="2449921D" w14:textId="59BB67D3" w:rsidR="008C3DF1" w:rsidRDefault="005D51FF" w:rsidP="005D51FF">
      <w:pPr>
        <w:jc w:val="both"/>
        <w:rPr>
          <w:rFonts w:ascii="Times New Roman" w:hAnsi="Times New Roman" w:cs="Times New Roman"/>
        </w:rPr>
      </w:pPr>
      <w:r w:rsidRPr="005D51FF">
        <w:rPr>
          <w:rFonts w:ascii="Times New Roman" w:hAnsi="Times New Roman" w:cs="Times New Roman"/>
          <w:b/>
          <w:bCs/>
        </w:rPr>
        <w:t>Nieobecni</w:t>
      </w:r>
      <w:r>
        <w:rPr>
          <w:rFonts w:ascii="Times New Roman" w:hAnsi="Times New Roman" w:cs="Times New Roman"/>
          <w:b/>
          <w:bCs/>
        </w:rPr>
        <w:t>:</w:t>
      </w:r>
      <w:r w:rsidRPr="005D51FF">
        <w:rPr>
          <w:rFonts w:ascii="Times New Roman" w:hAnsi="Times New Roman" w:cs="Times New Roman"/>
        </w:rPr>
        <w:t xml:space="preserve"> (4)</w:t>
      </w:r>
      <w:r>
        <w:rPr>
          <w:rFonts w:ascii="Times New Roman" w:hAnsi="Times New Roman" w:cs="Times New Roman"/>
        </w:rPr>
        <w:t xml:space="preserve"> </w:t>
      </w:r>
      <w:r w:rsidRPr="005D51FF">
        <w:rPr>
          <w:rFonts w:ascii="Times New Roman" w:hAnsi="Times New Roman" w:cs="Times New Roman"/>
        </w:rPr>
        <w:t xml:space="preserve">Bogdan Kazimierz </w:t>
      </w:r>
      <w:proofErr w:type="spellStart"/>
      <w:r w:rsidRPr="005D51FF">
        <w:rPr>
          <w:rFonts w:ascii="Times New Roman" w:hAnsi="Times New Roman" w:cs="Times New Roman"/>
        </w:rPr>
        <w:t>Hałaszkiewicz</w:t>
      </w:r>
      <w:proofErr w:type="spellEnd"/>
      <w:r w:rsidRPr="005D51FF">
        <w:rPr>
          <w:rFonts w:ascii="Times New Roman" w:hAnsi="Times New Roman" w:cs="Times New Roman"/>
        </w:rPr>
        <w:t>, Katarzyna Anna Lachowicz, Paweł Ratajczak, Szymon Sobkowski</w:t>
      </w:r>
    </w:p>
    <w:p w14:paraId="44E09293" w14:textId="684934BD" w:rsidR="006D5A38" w:rsidRDefault="006D5A38" w:rsidP="005D51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Jednogłośnie wybrano T. Kaczmarka Sekretarzem LXVI Sesji.</w:t>
      </w:r>
    </w:p>
    <w:p w14:paraId="6446CE23" w14:textId="0C3E269A" w:rsidR="00D2442F" w:rsidRPr="00D2442F" w:rsidRDefault="00D2442F" w:rsidP="005D51FF">
      <w:pPr>
        <w:jc w:val="both"/>
        <w:rPr>
          <w:rFonts w:ascii="Times New Roman" w:hAnsi="Times New Roman" w:cs="Times New Roman"/>
          <w:b/>
          <w:bCs/>
        </w:rPr>
      </w:pPr>
      <w:r w:rsidRPr="00D2442F">
        <w:rPr>
          <w:rFonts w:ascii="Times New Roman" w:hAnsi="Times New Roman" w:cs="Times New Roman"/>
          <w:b/>
          <w:bCs/>
        </w:rPr>
        <w:t>Radni głosowali nad zmienionym porządkiem obrad.</w:t>
      </w:r>
    </w:p>
    <w:p w14:paraId="098C085B" w14:textId="3507186F" w:rsidR="00D2442F" w:rsidRPr="00D2442F" w:rsidRDefault="00D2442F" w:rsidP="00D2442F">
      <w:pPr>
        <w:jc w:val="both"/>
        <w:rPr>
          <w:rFonts w:ascii="Times New Roman" w:hAnsi="Times New Roman" w:cs="Times New Roman"/>
        </w:rPr>
      </w:pPr>
      <w:r w:rsidRPr="00D2442F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D2442F">
        <w:rPr>
          <w:rFonts w:ascii="Times New Roman" w:hAnsi="Times New Roman" w:cs="Times New Roman"/>
        </w:rPr>
        <w:t>ZA: 11, PRZECIW: 0, WSTRZYMUJĘ SIĘ: 0, BRAK GŁOSU: 0, NIEOBECNI: 4</w:t>
      </w:r>
    </w:p>
    <w:p w14:paraId="4C9DDB1D" w14:textId="66C1FA4B" w:rsidR="00D2442F" w:rsidRPr="00D2442F" w:rsidRDefault="00D2442F" w:rsidP="00D2442F">
      <w:pPr>
        <w:jc w:val="both"/>
        <w:rPr>
          <w:rFonts w:ascii="Times New Roman" w:hAnsi="Times New Roman" w:cs="Times New Roman"/>
        </w:rPr>
      </w:pPr>
      <w:r w:rsidRPr="00D2442F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D2442F">
        <w:rPr>
          <w:rFonts w:ascii="Times New Roman" w:hAnsi="Times New Roman" w:cs="Times New Roman"/>
        </w:rPr>
        <w:t>ZA (11)</w:t>
      </w:r>
      <w:r>
        <w:rPr>
          <w:rFonts w:ascii="Times New Roman" w:hAnsi="Times New Roman" w:cs="Times New Roman"/>
        </w:rPr>
        <w:t xml:space="preserve"> </w:t>
      </w:r>
      <w:r w:rsidRPr="00D2442F">
        <w:rPr>
          <w:rFonts w:ascii="Times New Roman" w:hAnsi="Times New Roman" w:cs="Times New Roman"/>
        </w:rPr>
        <w:t xml:space="preserve">Adam </w:t>
      </w:r>
      <w:proofErr w:type="spellStart"/>
      <w:r w:rsidRPr="00D2442F">
        <w:rPr>
          <w:rFonts w:ascii="Times New Roman" w:hAnsi="Times New Roman" w:cs="Times New Roman"/>
        </w:rPr>
        <w:t>Gidaszewski</w:t>
      </w:r>
      <w:proofErr w:type="spellEnd"/>
      <w:r w:rsidRPr="00D2442F">
        <w:rPr>
          <w:rFonts w:ascii="Times New Roman" w:hAnsi="Times New Roman" w:cs="Times New Roman"/>
        </w:rPr>
        <w:t xml:space="preserve">, Paweł Grenda, Tadeusz Kaczmarek, Sylwia Maria Kubala, Andrzej Marciniak, Grzegorz </w:t>
      </w:r>
      <w:proofErr w:type="spellStart"/>
      <w:r w:rsidRPr="00D2442F">
        <w:rPr>
          <w:rFonts w:ascii="Times New Roman" w:hAnsi="Times New Roman" w:cs="Times New Roman"/>
        </w:rPr>
        <w:t>Skabara</w:t>
      </w:r>
      <w:proofErr w:type="spellEnd"/>
      <w:r w:rsidRPr="00D2442F">
        <w:rPr>
          <w:rFonts w:ascii="Times New Roman" w:hAnsi="Times New Roman" w:cs="Times New Roman"/>
        </w:rPr>
        <w:t xml:space="preserve">, Andrzej Roman Szulc, Leszek Szymkowiak, Zdzisława Maria Śmieszek, Arleta Maria Wojciechowska, Bogusław </w:t>
      </w:r>
      <w:proofErr w:type="spellStart"/>
      <w:r w:rsidRPr="00D2442F">
        <w:rPr>
          <w:rFonts w:ascii="Times New Roman" w:hAnsi="Times New Roman" w:cs="Times New Roman"/>
        </w:rPr>
        <w:t>Wurst</w:t>
      </w:r>
      <w:proofErr w:type="spellEnd"/>
    </w:p>
    <w:p w14:paraId="73E857CC" w14:textId="499F1B21" w:rsidR="008C3DF1" w:rsidRDefault="00D2442F" w:rsidP="00D2442F">
      <w:pPr>
        <w:jc w:val="both"/>
        <w:rPr>
          <w:rFonts w:ascii="Times New Roman" w:hAnsi="Times New Roman" w:cs="Times New Roman"/>
        </w:rPr>
      </w:pPr>
      <w:r w:rsidRPr="00D2442F">
        <w:rPr>
          <w:rFonts w:ascii="Times New Roman" w:hAnsi="Times New Roman" w:cs="Times New Roman"/>
          <w:b/>
          <w:bCs/>
        </w:rPr>
        <w:t>Nieobecni</w:t>
      </w:r>
      <w:r>
        <w:rPr>
          <w:rFonts w:ascii="Times New Roman" w:hAnsi="Times New Roman" w:cs="Times New Roman"/>
          <w:b/>
          <w:bCs/>
        </w:rPr>
        <w:t>:</w:t>
      </w:r>
      <w:r w:rsidRPr="00D2442F">
        <w:rPr>
          <w:rFonts w:ascii="Times New Roman" w:hAnsi="Times New Roman" w:cs="Times New Roman"/>
          <w:b/>
          <w:bCs/>
        </w:rPr>
        <w:t xml:space="preserve"> </w:t>
      </w:r>
      <w:r w:rsidRPr="00D2442F"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 xml:space="preserve"> </w:t>
      </w:r>
      <w:r w:rsidRPr="00D2442F">
        <w:rPr>
          <w:rFonts w:ascii="Times New Roman" w:hAnsi="Times New Roman" w:cs="Times New Roman"/>
        </w:rPr>
        <w:t xml:space="preserve">Bogdan Kazimierz </w:t>
      </w:r>
      <w:proofErr w:type="spellStart"/>
      <w:r w:rsidRPr="00D2442F">
        <w:rPr>
          <w:rFonts w:ascii="Times New Roman" w:hAnsi="Times New Roman" w:cs="Times New Roman"/>
        </w:rPr>
        <w:t>Hałaszkiewicz</w:t>
      </w:r>
      <w:proofErr w:type="spellEnd"/>
      <w:r w:rsidRPr="00D2442F">
        <w:rPr>
          <w:rFonts w:ascii="Times New Roman" w:hAnsi="Times New Roman" w:cs="Times New Roman"/>
        </w:rPr>
        <w:t>, Katarzyna Anna Lachowicz, Paweł Ratajczak, Szymon Sobkowski</w:t>
      </w:r>
    </w:p>
    <w:p w14:paraId="6A548C71" w14:textId="0CFDAFF2" w:rsidR="00F84BD2" w:rsidRDefault="00F84BD2" w:rsidP="00D244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Jednogłośnie radni przyjęli zmieniony porządek obrad stanowiący załącznik nr 2 do niniejszego protokołu.</w:t>
      </w:r>
    </w:p>
    <w:p w14:paraId="6B6791DF" w14:textId="2677792B" w:rsidR="0015041A" w:rsidRDefault="0015041A" w:rsidP="00D2442F">
      <w:pPr>
        <w:jc w:val="both"/>
        <w:rPr>
          <w:rFonts w:ascii="Times New Roman" w:hAnsi="Times New Roman" w:cs="Times New Roman"/>
          <w:b/>
          <w:bCs/>
        </w:rPr>
      </w:pPr>
      <w:r w:rsidRPr="0015041A">
        <w:rPr>
          <w:rFonts w:ascii="Times New Roman" w:hAnsi="Times New Roman" w:cs="Times New Roman"/>
          <w:b/>
          <w:bCs/>
        </w:rPr>
        <w:t>Przyjęcie protokołu z LXV Sesji</w:t>
      </w:r>
    </w:p>
    <w:p w14:paraId="06CB9775" w14:textId="64B261E1" w:rsidR="00C561C6" w:rsidRPr="00C561C6" w:rsidRDefault="00C561C6" w:rsidP="00C561C6">
      <w:pPr>
        <w:jc w:val="both"/>
        <w:rPr>
          <w:rFonts w:ascii="Times New Roman" w:hAnsi="Times New Roman" w:cs="Times New Roman"/>
        </w:rPr>
      </w:pPr>
      <w:r w:rsidRPr="00C561C6">
        <w:rPr>
          <w:rFonts w:ascii="Times New Roman" w:hAnsi="Times New Roman" w:cs="Times New Roman"/>
        </w:rPr>
        <w:t>Głosowano w sprawie</w:t>
      </w:r>
      <w:r>
        <w:rPr>
          <w:rFonts w:ascii="Times New Roman" w:hAnsi="Times New Roman" w:cs="Times New Roman"/>
        </w:rPr>
        <w:t xml:space="preserve"> p</w:t>
      </w:r>
      <w:r w:rsidRPr="00C561C6">
        <w:rPr>
          <w:rFonts w:ascii="Times New Roman" w:hAnsi="Times New Roman" w:cs="Times New Roman"/>
        </w:rPr>
        <w:t>rzyjęci</w:t>
      </w:r>
      <w:r>
        <w:rPr>
          <w:rFonts w:ascii="Times New Roman" w:hAnsi="Times New Roman" w:cs="Times New Roman"/>
        </w:rPr>
        <w:t>a</w:t>
      </w:r>
      <w:r w:rsidRPr="00C561C6">
        <w:rPr>
          <w:rFonts w:ascii="Times New Roman" w:hAnsi="Times New Roman" w:cs="Times New Roman"/>
        </w:rPr>
        <w:t xml:space="preserve"> protokołu z LXV Sesji. </w:t>
      </w:r>
    </w:p>
    <w:p w14:paraId="71DA50C8" w14:textId="1CF8E717" w:rsidR="00C561C6" w:rsidRPr="00C561C6" w:rsidRDefault="00C561C6" w:rsidP="00C561C6">
      <w:pPr>
        <w:jc w:val="both"/>
        <w:rPr>
          <w:rFonts w:ascii="Times New Roman" w:hAnsi="Times New Roman" w:cs="Times New Roman"/>
        </w:rPr>
      </w:pPr>
      <w:r w:rsidRPr="00C561C6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C561C6">
        <w:rPr>
          <w:rFonts w:ascii="Times New Roman" w:hAnsi="Times New Roman" w:cs="Times New Roman"/>
        </w:rPr>
        <w:t>ZA: 11, PRZECIW: 0, WSTRZYMUJĘ SIĘ: 0, BRAK GŁOSU: 0, NIEOBECNI: 4</w:t>
      </w:r>
    </w:p>
    <w:p w14:paraId="216682C9" w14:textId="36345BBF" w:rsidR="00C561C6" w:rsidRPr="00C561C6" w:rsidRDefault="00C561C6" w:rsidP="00C561C6">
      <w:pPr>
        <w:jc w:val="both"/>
        <w:rPr>
          <w:rFonts w:ascii="Times New Roman" w:hAnsi="Times New Roman" w:cs="Times New Roman"/>
        </w:rPr>
      </w:pPr>
      <w:r w:rsidRPr="00FE6A51">
        <w:rPr>
          <w:rFonts w:ascii="Times New Roman" w:hAnsi="Times New Roman" w:cs="Times New Roman"/>
          <w:b/>
          <w:bCs/>
        </w:rPr>
        <w:lastRenderedPageBreak/>
        <w:t>Wyniki imienne:</w:t>
      </w:r>
      <w:r>
        <w:rPr>
          <w:rFonts w:ascii="Times New Roman" w:hAnsi="Times New Roman" w:cs="Times New Roman"/>
        </w:rPr>
        <w:t xml:space="preserve"> </w:t>
      </w:r>
      <w:r w:rsidRPr="00C561C6">
        <w:rPr>
          <w:rFonts w:ascii="Times New Roman" w:hAnsi="Times New Roman" w:cs="Times New Roman"/>
        </w:rPr>
        <w:t>ZA (11)</w:t>
      </w:r>
      <w:r>
        <w:rPr>
          <w:rFonts w:ascii="Times New Roman" w:hAnsi="Times New Roman" w:cs="Times New Roman"/>
        </w:rPr>
        <w:t xml:space="preserve"> </w:t>
      </w:r>
      <w:r w:rsidRPr="00C561C6">
        <w:rPr>
          <w:rFonts w:ascii="Times New Roman" w:hAnsi="Times New Roman" w:cs="Times New Roman"/>
        </w:rPr>
        <w:t xml:space="preserve">Adam </w:t>
      </w:r>
      <w:proofErr w:type="spellStart"/>
      <w:r w:rsidRPr="00C561C6">
        <w:rPr>
          <w:rFonts w:ascii="Times New Roman" w:hAnsi="Times New Roman" w:cs="Times New Roman"/>
        </w:rPr>
        <w:t>Gidaszewski</w:t>
      </w:r>
      <w:proofErr w:type="spellEnd"/>
      <w:r w:rsidRPr="00C561C6">
        <w:rPr>
          <w:rFonts w:ascii="Times New Roman" w:hAnsi="Times New Roman" w:cs="Times New Roman"/>
        </w:rPr>
        <w:t xml:space="preserve">, Paweł Grenda, Tadeusz Kaczmarek, Sylwia Maria Kubala, Andrzej Marciniak, Grzegorz </w:t>
      </w:r>
      <w:proofErr w:type="spellStart"/>
      <w:r w:rsidRPr="00C561C6">
        <w:rPr>
          <w:rFonts w:ascii="Times New Roman" w:hAnsi="Times New Roman" w:cs="Times New Roman"/>
        </w:rPr>
        <w:t>Skabara</w:t>
      </w:r>
      <w:proofErr w:type="spellEnd"/>
      <w:r w:rsidRPr="00C561C6">
        <w:rPr>
          <w:rFonts w:ascii="Times New Roman" w:hAnsi="Times New Roman" w:cs="Times New Roman"/>
        </w:rPr>
        <w:t xml:space="preserve">, Andrzej Roman Szulc, Leszek Szymkowiak, Zdzisława Maria Śmieszek, Arleta Maria Wojciechowska, Bogusław </w:t>
      </w:r>
      <w:proofErr w:type="spellStart"/>
      <w:r w:rsidRPr="00C561C6">
        <w:rPr>
          <w:rFonts w:ascii="Times New Roman" w:hAnsi="Times New Roman" w:cs="Times New Roman"/>
        </w:rPr>
        <w:t>Wurst</w:t>
      </w:r>
      <w:proofErr w:type="spellEnd"/>
    </w:p>
    <w:p w14:paraId="4CAA4879" w14:textId="30A9BF06" w:rsidR="00C561C6" w:rsidRDefault="00C561C6" w:rsidP="00C561C6">
      <w:pPr>
        <w:jc w:val="both"/>
        <w:rPr>
          <w:rFonts w:ascii="Times New Roman" w:hAnsi="Times New Roman" w:cs="Times New Roman"/>
        </w:rPr>
      </w:pPr>
      <w:r w:rsidRPr="00C561C6">
        <w:rPr>
          <w:rFonts w:ascii="Times New Roman" w:hAnsi="Times New Roman" w:cs="Times New Roman"/>
          <w:b/>
          <w:bCs/>
        </w:rPr>
        <w:t>Nieobecni:</w:t>
      </w:r>
      <w:r w:rsidRPr="00C561C6">
        <w:rPr>
          <w:rFonts w:ascii="Times New Roman" w:hAnsi="Times New Roman" w:cs="Times New Roman"/>
        </w:rPr>
        <w:t xml:space="preserve"> (4)</w:t>
      </w:r>
      <w:r>
        <w:rPr>
          <w:rFonts w:ascii="Times New Roman" w:hAnsi="Times New Roman" w:cs="Times New Roman"/>
        </w:rPr>
        <w:t xml:space="preserve"> </w:t>
      </w:r>
      <w:r w:rsidRPr="00C561C6">
        <w:rPr>
          <w:rFonts w:ascii="Times New Roman" w:hAnsi="Times New Roman" w:cs="Times New Roman"/>
        </w:rPr>
        <w:t xml:space="preserve">Bogdan Kazimierz </w:t>
      </w:r>
      <w:proofErr w:type="spellStart"/>
      <w:r w:rsidRPr="00C561C6">
        <w:rPr>
          <w:rFonts w:ascii="Times New Roman" w:hAnsi="Times New Roman" w:cs="Times New Roman"/>
        </w:rPr>
        <w:t>Hałaszkiewicz</w:t>
      </w:r>
      <w:proofErr w:type="spellEnd"/>
      <w:r w:rsidRPr="00C561C6">
        <w:rPr>
          <w:rFonts w:ascii="Times New Roman" w:hAnsi="Times New Roman" w:cs="Times New Roman"/>
        </w:rPr>
        <w:t>, Katarzyna Anna Lachowicz, Paweł Ratajczak, Szymon Sobkowski</w:t>
      </w:r>
    </w:p>
    <w:p w14:paraId="36E86A72" w14:textId="207ED033" w:rsidR="00A53788" w:rsidRDefault="00A53788" w:rsidP="00C561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jednogłośnie przyjęli protokół z LXV Sesji.</w:t>
      </w:r>
    </w:p>
    <w:p w14:paraId="4D2317AF" w14:textId="77777777" w:rsidR="00A53788" w:rsidRDefault="00A53788" w:rsidP="00C561C6">
      <w:pPr>
        <w:jc w:val="both"/>
        <w:rPr>
          <w:rFonts w:ascii="Times New Roman" w:hAnsi="Times New Roman" w:cs="Times New Roman"/>
        </w:rPr>
      </w:pPr>
    </w:p>
    <w:p w14:paraId="69604AE1" w14:textId="69CAB3B5" w:rsidR="00A53788" w:rsidRDefault="00A53788" w:rsidP="00C561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378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53788">
        <w:rPr>
          <w:rFonts w:ascii="Times New Roman" w:hAnsi="Times New Roman" w:cs="Times New Roman"/>
          <w:b/>
          <w:bCs/>
          <w:sz w:val="24"/>
          <w:szCs w:val="24"/>
        </w:rPr>
        <w:tab/>
        <w:t>DYSKUSJE I DECYZJE</w:t>
      </w:r>
    </w:p>
    <w:p w14:paraId="4329A76D" w14:textId="77777777" w:rsidR="00A53788" w:rsidRDefault="00A53788" w:rsidP="00C561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17EA6" w14:textId="7E64A6D6" w:rsidR="00A53788" w:rsidRDefault="00A53788" w:rsidP="00C561C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Podjęcie uchwał:</w:t>
      </w:r>
    </w:p>
    <w:p w14:paraId="4CCB6C9C" w14:textId="77777777" w:rsidR="00F063D4" w:rsidRPr="00F063D4" w:rsidRDefault="00F063D4" w:rsidP="00F063D4">
      <w:pPr>
        <w:widowControl w:val="0"/>
        <w:numPr>
          <w:ilvl w:val="0"/>
          <w:numId w:val="1"/>
        </w:numPr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contextualSpacing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F063D4">
        <w:rPr>
          <w:rFonts w:ascii="Times New Roman" w:hAnsi="Times New Roman" w:cs="Times New Roman"/>
          <w:b/>
          <w:bCs/>
          <w:kern w:val="0"/>
          <w14:ligatures w14:val="none"/>
        </w:rPr>
        <w:t>Skarbnik Gminy – E. Grabowska – Stelmaszyk omówiła projekt uchwały w sprawie zmiany budżetu Gminy Kaźmierz na 2023 rok.</w:t>
      </w:r>
    </w:p>
    <w:p w14:paraId="33128978" w14:textId="77777777" w:rsidR="00F063D4" w:rsidRPr="00F063D4" w:rsidRDefault="00F063D4" w:rsidP="00F063D4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</w:p>
    <w:p w14:paraId="6930908A" w14:textId="77777777" w:rsidR="00F063D4" w:rsidRPr="00F063D4" w:rsidRDefault="00F063D4" w:rsidP="00F063D4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F063D4">
        <w:rPr>
          <w:rFonts w:ascii="Times New Roman" w:hAnsi="Times New Roman" w:cs="Times New Roman"/>
          <w:kern w:val="0"/>
          <w14:ligatures w14:val="none"/>
        </w:rPr>
        <w:t>Plan finansowy dochodów zwiększa się o 582.288,24 zł.</w:t>
      </w:r>
    </w:p>
    <w:p w14:paraId="07ED0224" w14:textId="77777777" w:rsidR="00442E2E" w:rsidRDefault="00442E2E" w:rsidP="00442E2E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442E2E">
        <w:rPr>
          <w:rFonts w:ascii="Times New Roman" w:hAnsi="Times New Roman" w:cs="Times New Roman"/>
          <w:kern w:val="0"/>
          <w14:ligatures w14:val="none"/>
        </w:rPr>
        <w:t>Plan finansowy wydatków zwiększa się o 737.665,78 zł.</w:t>
      </w:r>
    </w:p>
    <w:p w14:paraId="7DB978C0" w14:textId="09D0FB54" w:rsidR="00442E2E" w:rsidRDefault="00442E2E" w:rsidP="00442E2E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Projekt uchwały został szczegółowo omówiony podczas wspólnego posiedzenia Stałych Komisji Rady Gminy Kaźmierz.</w:t>
      </w:r>
    </w:p>
    <w:p w14:paraId="0EEC2FEB" w14:textId="7253FBE8" w:rsidR="005836DF" w:rsidRPr="005836DF" w:rsidRDefault="005836DF" w:rsidP="005836DF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Radni g</w:t>
      </w:r>
      <w:r w:rsidRPr="005836DF">
        <w:rPr>
          <w:rFonts w:ascii="Times New Roman" w:hAnsi="Times New Roman" w:cs="Times New Roman"/>
          <w:kern w:val="0"/>
          <w14:ligatures w14:val="none"/>
        </w:rPr>
        <w:t>łosowa</w:t>
      </w:r>
      <w:r>
        <w:rPr>
          <w:rFonts w:ascii="Times New Roman" w:hAnsi="Times New Roman" w:cs="Times New Roman"/>
          <w:kern w:val="0"/>
          <w14:ligatures w14:val="none"/>
        </w:rPr>
        <w:t>li</w:t>
      </w:r>
      <w:r w:rsidRPr="005836DF">
        <w:rPr>
          <w:rFonts w:ascii="Times New Roman" w:hAnsi="Times New Roman" w:cs="Times New Roman"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14:ligatures w14:val="none"/>
        </w:rPr>
        <w:t xml:space="preserve"> p</w:t>
      </w:r>
      <w:r w:rsidRPr="005836DF">
        <w:rPr>
          <w:rFonts w:ascii="Times New Roman" w:hAnsi="Times New Roman" w:cs="Times New Roman"/>
          <w:kern w:val="0"/>
          <w14:ligatures w14:val="none"/>
        </w:rPr>
        <w:t xml:space="preserve">rojekt uchwały w sprawie zmiany budżetu Gminy Kaźmierz na 2023 rok. </w:t>
      </w:r>
    </w:p>
    <w:p w14:paraId="0DAEB8C4" w14:textId="55B8A426" w:rsidR="005836DF" w:rsidRPr="005836DF" w:rsidRDefault="005836DF" w:rsidP="005836DF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5836DF">
        <w:rPr>
          <w:rFonts w:ascii="Times New Roman" w:hAnsi="Times New Roman" w:cs="Times New Roman"/>
          <w:b/>
          <w:bCs/>
          <w:kern w:val="0"/>
          <w14:ligatures w14:val="none"/>
        </w:rPr>
        <w:t>Wyniki głosowania: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5836DF">
        <w:rPr>
          <w:rFonts w:ascii="Times New Roman" w:hAnsi="Times New Roman" w:cs="Times New Roman"/>
          <w:kern w:val="0"/>
          <w14:ligatures w14:val="none"/>
        </w:rPr>
        <w:t>ZA: 11, PRZECIW: 0, WSTRZYMUJĘ SIĘ: 0, BRAK GŁOSU: 0, NIEOBECNI: 4</w:t>
      </w:r>
    </w:p>
    <w:p w14:paraId="7F175C09" w14:textId="33A4D968" w:rsidR="005836DF" w:rsidRPr="005836DF" w:rsidRDefault="005836DF" w:rsidP="005836DF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5836DF">
        <w:rPr>
          <w:rFonts w:ascii="Times New Roman" w:hAnsi="Times New Roman" w:cs="Times New Roman"/>
          <w:b/>
          <w:bCs/>
          <w:kern w:val="0"/>
          <w14:ligatures w14:val="none"/>
        </w:rPr>
        <w:t>Wyniki imienne: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5836DF">
        <w:rPr>
          <w:rFonts w:ascii="Times New Roman" w:hAnsi="Times New Roman" w:cs="Times New Roman"/>
          <w:kern w:val="0"/>
          <w14:ligatures w14:val="none"/>
        </w:rPr>
        <w:t>ZA (11)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5836DF">
        <w:rPr>
          <w:rFonts w:ascii="Times New Roman" w:hAnsi="Times New Roman" w:cs="Times New Roman"/>
          <w:kern w:val="0"/>
          <w14:ligatures w14:val="none"/>
        </w:rPr>
        <w:t xml:space="preserve">Adam </w:t>
      </w:r>
      <w:proofErr w:type="spellStart"/>
      <w:r w:rsidRPr="005836DF">
        <w:rPr>
          <w:rFonts w:ascii="Times New Roman" w:hAnsi="Times New Roman" w:cs="Times New Roman"/>
          <w:kern w:val="0"/>
          <w14:ligatures w14:val="none"/>
        </w:rPr>
        <w:t>Gidaszewski</w:t>
      </w:r>
      <w:proofErr w:type="spellEnd"/>
      <w:r w:rsidRPr="005836DF">
        <w:rPr>
          <w:rFonts w:ascii="Times New Roman" w:hAnsi="Times New Roman" w:cs="Times New Roman"/>
          <w:kern w:val="0"/>
          <w14:ligatures w14:val="none"/>
        </w:rPr>
        <w:t xml:space="preserve">, Paweł Grenda, Tadeusz Kaczmarek, Sylwia Maria Kubala, Andrzej Marciniak, Grzegorz </w:t>
      </w:r>
      <w:proofErr w:type="spellStart"/>
      <w:r w:rsidRPr="005836DF">
        <w:rPr>
          <w:rFonts w:ascii="Times New Roman" w:hAnsi="Times New Roman" w:cs="Times New Roman"/>
          <w:kern w:val="0"/>
          <w14:ligatures w14:val="none"/>
        </w:rPr>
        <w:t>Skabara</w:t>
      </w:r>
      <w:proofErr w:type="spellEnd"/>
      <w:r w:rsidRPr="005836DF">
        <w:rPr>
          <w:rFonts w:ascii="Times New Roman" w:hAnsi="Times New Roman" w:cs="Times New Roman"/>
          <w:kern w:val="0"/>
          <w14:ligatures w14:val="none"/>
        </w:rPr>
        <w:t xml:space="preserve">, Andrzej Roman Szulc, Leszek Szymkowiak, Zdzisława Maria Śmieszek, Arleta Maria Wojciechowska, Bogusław </w:t>
      </w:r>
      <w:proofErr w:type="spellStart"/>
      <w:r w:rsidRPr="005836DF">
        <w:rPr>
          <w:rFonts w:ascii="Times New Roman" w:hAnsi="Times New Roman" w:cs="Times New Roman"/>
          <w:kern w:val="0"/>
          <w14:ligatures w14:val="none"/>
        </w:rPr>
        <w:t>Wurst</w:t>
      </w:r>
      <w:proofErr w:type="spellEnd"/>
    </w:p>
    <w:p w14:paraId="79264839" w14:textId="43AA5B66" w:rsidR="00442E2E" w:rsidRPr="00442E2E" w:rsidRDefault="005836DF" w:rsidP="005836DF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5836DF">
        <w:rPr>
          <w:rFonts w:ascii="Times New Roman" w:hAnsi="Times New Roman" w:cs="Times New Roman"/>
          <w:b/>
          <w:bCs/>
          <w:kern w:val="0"/>
          <w14:ligatures w14:val="none"/>
        </w:rPr>
        <w:t>Nieobecni:</w:t>
      </w:r>
      <w:r w:rsidRPr="005836DF">
        <w:rPr>
          <w:rFonts w:ascii="Times New Roman" w:hAnsi="Times New Roman" w:cs="Times New Roman"/>
          <w:kern w:val="0"/>
          <w14:ligatures w14:val="none"/>
        </w:rPr>
        <w:t xml:space="preserve"> (4)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5836DF">
        <w:rPr>
          <w:rFonts w:ascii="Times New Roman" w:hAnsi="Times New Roman" w:cs="Times New Roman"/>
          <w:kern w:val="0"/>
          <w14:ligatures w14:val="none"/>
        </w:rPr>
        <w:t xml:space="preserve">Bogdan Kazimierz </w:t>
      </w:r>
      <w:proofErr w:type="spellStart"/>
      <w:r w:rsidRPr="005836DF">
        <w:rPr>
          <w:rFonts w:ascii="Times New Roman" w:hAnsi="Times New Roman" w:cs="Times New Roman"/>
          <w:kern w:val="0"/>
          <w14:ligatures w14:val="none"/>
        </w:rPr>
        <w:t>Hałaszkiewicz</w:t>
      </w:r>
      <w:proofErr w:type="spellEnd"/>
      <w:r w:rsidRPr="005836DF">
        <w:rPr>
          <w:rFonts w:ascii="Times New Roman" w:hAnsi="Times New Roman" w:cs="Times New Roman"/>
          <w:kern w:val="0"/>
          <w14:ligatures w14:val="none"/>
        </w:rPr>
        <w:t>, Katarzyna Anna Lachowicz, Paweł Ratajczak, Szymon Sobkowski</w:t>
      </w:r>
    </w:p>
    <w:p w14:paraId="679D1775" w14:textId="11BC766A" w:rsidR="005836DF" w:rsidRDefault="005836DF" w:rsidP="005836DF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5836DF">
        <w:rPr>
          <w:rFonts w:ascii="Times New Roman" w:hAnsi="Times New Roman" w:cs="Times New Roman"/>
          <w:b/>
          <w:bCs/>
        </w:rPr>
        <w:t xml:space="preserve">Radni jednogłośnie podjęli Uchwałę nr LXVI/537/2023 Rady Gminy Kaźmierz z dnia 27 listopada 2023 r. w sprawie </w:t>
      </w:r>
      <w:r w:rsidRPr="00F063D4">
        <w:rPr>
          <w:rFonts w:ascii="Times New Roman" w:hAnsi="Times New Roman" w:cs="Times New Roman"/>
          <w:b/>
          <w:bCs/>
          <w:kern w:val="0"/>
          <w14:ligatures w14:val="none"/>
        </w:rPr>
        <w:t>zmiany budżetu Gminy Kaźmierz na 2023 rok.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t xml:space="preserve"> </w:t>
      </w:r>
      <w:r w:rsidRPr="005836DF">
        <w:rPr>
          <w:rFonts w:ascii="Times New Roman" w:hAnsi="Times New Roman" w:cs="Times New Roman"/>
          <w:kern w:val="0"/>
          <w14:ligatures w14:val="none"/>
        </w:rPr>
        <w:t>(</w:t>
      </w:r>
      <w:r>
        <w:rPr>
          <w:rFonts w:ascii="Times New Roman" w:hAnsi="Times New Roman" w:cs="Times New Roman"/>
          <w:kern w:val="0"/>
          <w14:ligatures w14:val="none"/>
        </w:rPr>
        <w:t>załącznik nr 3 do protokołu)</w:t>
      </w:r>
    </w:p>
    <w:p w14:paraId="4D5C506E" w14:textId="77777777" w:rsidR="002F7624" w:rsidRDefault="002F7624" w:rsidP="005836DF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496238DF" w14:textId="77777777" w:rsidR="002F7624" w:rsidRDefault="002F7624" w:rsidP="002F7624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b/>
          <w:bCs/>
        </w:rPr>
      </w:pPr>
    </w:p>
    <w:p w14:paraId="50FAE763" w14:textId="4CD639D9" w:rsidR="002F7624" w:rsidRPr="00301270" w:rsidRDefault="002F7624" w:rsidP="002F7624">
      <w:pPr>
        <w:pStyle w:val="Akapitzlist"/>
        <w:widowControl w:val="0"/>
        <w:numPr>
          <w:ilvl w:val="0"/>
          <w:numId w:val="1"/>
        </w:numPr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color w:val="FF0000"/>
        </w:rPr>
      </w:pPr>
      <w:r w:rsidRPr="002F7624">
        <w:rPr>
          <w:rFonts w:ascii="Times New Roman" w:hAnsi="Times New Roman" w:cs="Times New Roman"/>
          <w:b/>
          <w:bCs/>
        </w:rPr>
        <w:t>Skarbnik Gminy – E. Grabowska – Stelmaszyk omówiła projekt uchwały w sprawie zmiany Wieloletniej Prognozy Finansowej Gminy Kaźmierz na lata 2023 - 2030.</w:t>
      </w:r>
    </w:p>
    <w:p w14:paraId="7642AAD3" w14:textId="77777777" w:rsidR="00301270" w:rsidRDefault="00301270" w:rsidP="00301270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left="142" w:right="17"/>
        <w:jc w:val="both"/>
        <w:rPr>
          <w:rFonts w:ascii="Times New Roman" w:hAnsi="Times New Roman" w:cs="Times New Roman"/>
          <w:color w:val="FF0000"/>
        </w:rPr>
      </w:pPr>
    </w:p>
    <w:p w14:paraId="28345AAA" w14:textId="77777777" w:rsidR="00301270" w:rsidRPr="00301270" w:rsidRDefault="00301270" w:rsidP="00301270">
      <w:p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kern w:val="0"/>
        </w:rPr>
      </w:pPr>
      <w:r w:rsidRPr="00301270">
        <w:rPr>
          <w:rFonts w:ascii="Times New Roman" w:hAnsi="Times New Roman" w:cs="Times New Roman"/>
          <w:kern w:val="0"/>
        </w:rPr>
        <w:t>W załączniku Nr 1 dokonuje się zmian w związku ze zmianami budżetu na 2023 rok wprowadzonymi:</w:t>
      </w:r>
      <w:bookmarkStart w:id="0" w:name="_Hlk138152529"/>
    </w:p>
    <w:p w14:paraId="7B86F7A8" w14:textId="77777777" w:rsidR="00301270" w:rsidRPr="00301270" w:rsidRDefault="00301270" w:rsidP="00A339A8">
      <w:pPr>
        <w:tabs>
          <w:tab w:val="left" w:pos="644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 w:line="256" w:lineRule="auto"/>
        <w:contextualSpacing/>
        <w:jc w:val="both"/>
        <w:rPr>
          <w:rFonts w:ascii="Times New Roman" w:hAnsi="Times New Roman" w:cs="Times New Roman"/>
          <w:kern w:val="0"/>
        </w:rPr>
      </w:pPr>
      <w:r w:rsidRPr="00301270">
        <w:rPr>
          <w:rFonts w:ascii="Times New Roman" w:hAnsi="Times New Roman" w:cs="Times New Roman"/>
          <w:kern w:val="0"/>
        </w:rPr>
        <w:t>Zarządzeniem Nr 473/2023 Wójta Gminy Kaźmierz z dnia 31 października 2023 r.</w:t>
      </w:r>
    </w:p>
    <w:p w14:paraId="03D7E850" w14:textId="77777777" w:rsidR="00301270" w:rsidRPr="00301270" w:rsidRDefault="00301270" w:rsidP="00A339A8">
      <w:pPr>
        <w:tabs>
          <w:tab w:val="left" w:pos="644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 w:line="256" w:lineRule="auto"/>
        <w:contextualSpacing/>
        <w:jc w:val="both"/>
        <w:rPr>
          <w:rFonts w:ascii="Times New Roman" w:hAnsi="Times New Roman" w:cs="Times New Roman"/>
          <w:kern w:val="0"/>
        </w:rPr>
      </w:pPr>
      <w:bookmarkStart w:id="1" w:name="_Hlk147137569"/>
      <w:r w:rsidRPr="00301270">
        <w:rPr>
          <w:rFonts w:ascii="Times New Roman" w:hAnsi="Times New Roman" w:cs="Times New Roman"/>
          <w:kern w:val="0"/>
        </w:rPr>
        <w:t>Zarządzeniem Nr 474/2023 Wójta Gminy Kaźmierz z dnia 13 listopada 2023 r.</w:t>
      </w:r>
    </w:p>
    <w:bookmarkEnd w:id="1"/>
    <w:p w14:paraId="0CF7F758" w14:textId="77777777" w:rsidR="00301270" w:rsidRPr="00301270" w:rsidRDefault="00301270" w:rsidP="00A339A8">
      <w:pPr>
        <w:tabs>
          <w:tab w:val="left" w:pos="644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 w:line="256" w:lineRule="auto"/>
        <w:contextualSpacing/>
        <w:jc w:val="both"/>
        <w:rPr>
          <w:rFonts w:ascii="Times New Roman" w:hAnsi="Times New Roman" w:cs="Times New Roman"/>
          <w:kern w:val="0"/>
        </w:rPr>
      </w:pPr>
      <w:r w:rsidRPr="00301270">
        <w:rPr>
          <w:rFonts w:ascii="Times New Roman" w:hAnsi="Times New Roman" w:cs="Times New Roman"/>
          <w:kern w:val="0"/>
        </w:rPr>
        <w:t>Zarządzeniem Nr 479/2023 Wójta Gminy Kaźmierz z dnia 21 listopada 2023 r.</w:t>
      </w:r>
    </w:p>
    <w:p w14:paraId="1FD899E0" w14:textId="22B8983A" w:rsidR="00301270" w:rsidRPr="00301270" w:rsidRDefault="00301270" w:rsidP="00A339A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 w:line="256" w:lineRule="auto"/>
        <w:contextualSpacing/>
        <w:jc w:val="both"/>
        <w:rPr>
          <w:rFonts w:ascii="Times New Roman" w:hAnsi="Times New Roman" w:cs="Times New Roman"/>
          <w:kern w:val="0"/>
        </w:rPr>
      </w:pPr>
      <w:r w:rsidRPr="00301270">
        <w:rPr>
          <w:rFonts w:ascii="Times New Roman" w:hAnsi="Times New Roman" w:cs="Times New Roman"/>
          <w:kern w:val="0"/>
        </w:rPr>
        <w:t>Uchwał</w:t>
      </w:r>
      <w:r>
        <w:rPr>
          <w:rFonts w:ascii="Times New Roman" w:hAnsi="Times New Roman" w:cs="Times New Roman"/>
          <w:kern w:val="0"/>
        </w:rPr>
        <w:t>ą</w:t>
      </w:r>
      <w:r w:rsidRPr="00301270">
        <w:rPr>
          <w:rFonts w:ascii="Times New Roman" w:hAnsi="Times New Roman" w:cs="Times New Roman"/>
          <w:kern w:val="0"/>
        </w:rPr>
        <w:t xml:space="preserve"> Nr LXVI/537/2023 Rady Gminy Kaźmierz</w:t>
      </w:r>
      <w:r w:rsidR="0080081B">
        <w:rPr>
          <w:rFonts w:ascii="Times New Roman" w:hAnsi="Times New Roman" w:cs="Times New Roman"/>
          <w:kern w:val="0"/>
        </w:rPr>
        <w:t xml:space="preserve"> z</w:t>
      </w:r>
      <w:r w:rsidRPr="00301270">
        <w:rPr>
          <w:rFonts w:ascii="Times New Roman" w:hAnsi="Times New Roman" w:cs="Times New Roman"/>
          <w:kern w:val="0"/>
        </w:rPr>
        <w:t xml:space="preserve"> dnia 27 listopada 2023 r.</w:t>
      </w:r>
      <w:bookmarkEnd w:id="0"/>
    </w:p>
    <w:p w14:paraId="5393F4F9" w14:textId="77777777" w:rsidR="00301270" w:rsidRPr="00301270" w:rsidRDefault="00301270" w:rsidP="0030127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301270">
        <w:rPr>
          <w:rFonts w:ascii="Times New Roman" w:hAnsi="Times New Roman" w:cs="Times New Roman"/>
          <w:kern w:val="0"/>
          <w14:ligatures w14:val="none"/>
        </w:rPr>
        <w:t>Załącznik Nr 2 Przedsięwzięcia WPF dostosowano do zmian zadań majątkowych ujętych w uchwale dotyczącej zmiany budżetu gminy na 2023 rok.</w:t>
      </w:r>
    </w:p>
    <w:p w14:paraId="0D39D5CA" w14:textId="6B1B7E6F" w:rsidR="005335E3" w:rsidRPr="005335E3" w:rsidRDefault="005335E3" w:rsidP="005335E3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5335E3">
        <w:rPr>
          <w:rFonts w:ascii="Times New Roman" w:hAnsi="Times New Roman" w:cs="Times New Roman"/>
          <w:kern w:val="0"/>
          <w14:ligatures w14:val="none"/>
        </w:rPr>
        <w:t>Głosowano w sprawie</w:t>
      </w:r>
      <w:r>
        <w:rPr>
          <w:rFonts w:ascii="Times New Roman" w:hAnsi="Times New Roman" w:cs="Times New Roman"/>
          <w:kern w:val="0"/>
          <w14:ligatures w14:val="none"/>
        </w:rPr>
        <w:t xml:space="preserve"> p</w:t>
      </w:r>
      <w:r w:rsidRPr="005335E3">
        <w:rPr>
          <w:rFonts w:ascii="Times New Roman" w:hAnsi="Times New Roman" w:cs="Times New Roman"/>
          <w:kern w:val="0"/>
          <w14:ligatures w14:val="none"/>
        </w:rPr>
        <w:t>rojekt</w:t>
      </w:r>
      <w:r>
        <w:rPr>
          <w:rFonts w:ascii="Times New Roman" w:hAnsi="Times New Roman" w:cs="Times New Roman"/>
          <w:kern w:val="0"/>
          <w14:ligatures w14:val="none"/>
        </w:rPr>
        <w:t>u</w:t>
      </w:r>
      <w:r w:rsidRPr="005335E3">
        <w:rPr>
          <w:rFonts w:ascii="Times New Roman" w:hAnsi="Times New Roman" w:cs="Times New Roman"/>
          <w:kern w:val="0"/>
          <w14:ligatures w14:val="none"/>
        </w:rPr>
        <w:t xml:space="preserve"> uchwały </w:t>
      </w:r>
      <w:r w:rsidR="009360DB">
        <w:rPr>
          <w:rFonts w:ascii="Times New Roman" w:hAnsi="Times New Roman" w:cs="Times New Roman"/>
          <w:kern w:val="0"/>
          <w14:ligatures w14:val="none"/>
        </w:rPr>
        <w:t>dotyczącej</w:t>
      </w:r>
      <w:r w:rsidRPr="005335E3">
        <w:rPr>
          <w:rFonts w:ascii="Times New Roman" w:hAnsi="Times New Roman" w:cs="Times New Roman"/>
          <w:kern w:val="0"/>
          <w14:ligatures w14:val="none"/>
        </w:rPr>
        <w:t xml:space="preserve"> zmiany Wieloletniej Prognozy Finansowej Gminy Kaźmierz na lata 2023 – 2030. </w:t>
      </w:r>
    </w:p>
    <w:p w14:paraId="270AFE92" w14:textId="0D5416F1" w:rsidR="005335E3" w:rsidRPr="005335E3" w:rsidRDefault="005335E3" w:rsidP="005335E3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5335E3">
        <w:rPr>
          <w:rFonts w:ascii="Times New Roman" w:hAnsi="Times New Roman" w:cs="Times New Roman"/>
          <w:b/>
          <w:bCs/>
          <w:kern w:val="0"/>
          <w14:ligatures w14:val="none"/>
        </w:rPr>
        <w:t>Wyniki głosowania: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5335E3">
        <w:rPr>
          <w:rFonts w:ascii="Times New Roman" w:hAnsi="Times New Roman" w:cs="Times New Roman"/>
          <w:kern w:val="0"/>
          <w14:ligatures w14:val="none"/>
        </w:rPr>
        <w:t>ZA: 11, PRZECIW: 0, WSTRZYMUJĘ SIĘ: 0, BRAK GŁOSU: 0, NIEOBECNI: 4</w:t>
      </w:r>
    </w:p>
    <w:p w14:paraId="3D55F25B" w14:textId="4383395B" w:rsidR="005335E3" w:rsidRPr="005335E3" w:rsidRDefault="005335E3" w:rsidP="005335E3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5335E3">
        <w:rPr>
          <w:rFonts w:ascii="Times New Roman" w:hAnsi="Times New Roman" w:cs="Times New Roman"/>
          <w:b/>
          <w:bCs/>
          <w:kern w:val="0"/>
          <w14:ligatures w14:val="none"/>
        </w:rPr>
        <w:lastRenderedPageBreak/>
        <w:t>Wyniki imienne: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5335E3">
        <w:rPr>
          <w:rFonts w:ascii="Times New Roman" w:hAnsi="Times New Roman" w:cs="Times New Roman"/>
          <w:kern w:val="0"/>
          <w14:ligatures w14:val="none"/>
        </w:rPr>
        <w:t>ZA (11)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5335E3">
        <w:rPr>
          <w:rFonts w:ascii="Times New Roman" w:hAnsi="Times New Roman" w:cs="Times New Roman"/>
          <w:kern w:val="0"/>
          <w14:ligatures w14:val="none"/>
        </w:rPr>
        <w:t xml:space="preserve">Adam </w:t>
      </w:r>
      <w:proofErr w:type="spellStart"/>
      <w:r w:rsidRPr="005335E3">
        <w:rPr>
          <w:rFonts w:ascii="Times New Roman" w:hAnsi="Times New Roman" w:cs="Times New Roman"/>
          <w:kern w:val="0"/>
          <w14:ligatures w14:val="none"/>
        </w:rPr>
        <w:t>Gidaszewski</w:t>
      </w:r>
      <w:proofErr w:type="spellEnd"/>
      <w:r w:rsidRPr="005335E3">
        <w:rPr>
          <w:rFonts w:ascii="Times New Roman" w:hAnsi="Times New Roman" w:cs="Times New Roman"/>
          <w:kern w:val="0"/>
          <w14:ligatures w14:val="none"/>
        </w:rPr>
        <w:t xml:space="preserve">, Paweł Grenda, Tadeusz Kaczmarek, Sylwia Maria Kubala, Andrzej Marciniak, Grzegorz </w:t>
      </w:r>
      <w:proofErr w:type="spellStart"/>
      <w:r w:rsidRPr="005335E3">
        <w:rPr>
          <w:rFonts w:ascii="Times New Roman" w:hAnsi="Times New Roman" w:cs="Times New Roman"/>
          <w:kern w:val="0"/>
          <w14:ligatures w14:val="none"/>
        </w:rPr>
        <w:t>Skabara</w:t>
      </w:r>
      <w:proofErr w:type="spellEnd"/>
      <w:r w:rsidRPr="005335E3">
        <w:rPr>
          <w:rFonts w:ascii="Times New Roman" w:hAnsi="Times New Roman" w:cs="Times New Roman"/>
          <w:kern w:val="0"/>
          <w14:ligatures w14:val="none"/>
        </w:rPr>
        <w:t xml:space="preserve">, Andrzej Roman Szulc, Leszek Szymkowiak, Zdzisława Maria Śmieszek, Arleta Maria Wojciechowska, Bogusław </w:t>
      </w:r>
      <w:proofErr w:type="spellStart"/>
      <w:r w:rsidRPr="005335E3">
        <w:rPr>
          <w:rFonts w:ascii="Times New Roman" w:hAnsi="Times New Roman" w:cs="Times New Roman"/>
          <w:kern w:val="0"/>
          <w14:ligatures w14:val="none"/>
        </w:rPr>
        <w:t>Wurst</w:t>
      </w:r>
      <w:proofErr w:type="spellEnd"/>
    </w:p>
    <w:p w14:paraId="1099C6DD" w14:textId="2C1CC104" w:rsidR="005836DF" w:rsidRPr="005335E3" w:rsidRDefault="005335E3" w:rsidP="005335E3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5335E3">
        <w:rPr>
          <w:rFonts w:ascii="Times New Roman" w:hAnsi="Times New Roman" w:cs="Times New Roman"/>
          <w:b/>
          <w:bCs/>
          <w:kern w:val="0"/>
          <w14:ligatures w14:val="none"/>
        </w:rPr>
        <w:t>Nieobecni:</w:t>
      </w:r>
      <w:r w:rsidRPr="005335E3">
        <w:rPr>
          <w:rFonts w:ascii="Times New Roman" w:hAnsi="Times New Roman" w:cs="Times New Roman"/>
          <w:kern w:val="0"/>
          <w14:ligatures w14:val="none"/>
        </w:rPr>
        <w:t xml:space="preserve"> (4)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5335E3">
        <w:rPr>
          <w:rFonts w:ascii="Times New Roman" w:hAnsi="Times New Roman" w:cs="Times New Roman"/>
          <w:kern w:val="0"/>
          <w14:ligatures w14:val="none"/>
        </w:rPr>
        <w:t xml:space="preserve">Bogdan Kazimierz </w:t>
      </w:r>
      <w:proofErr w:type="spellStart"/>
      <w:r w:rsidRPr="005335E3">
        <w:rPr>
          <w:rFonts w:ascii="Times New Roman" w:hAnsi="Times New Roman" w:cs="Times New Roman"/>
          <w:kern w:val="0"/>
          <w14:ligatures w14:val="none"/>
        </w:rPr>
        <w:t>Hałaszkiewicz</w:t>
      </w:r>
      <w:proofErr w:type="spellEnd"/>
      <w:r w:rsidRPr="005335E3">
        <w:rPr>
          <w:rFonts w:ascii="Times New Roman" w:hAnsi="Times New Roman" w:cs="Times New Roman"/>
          <w:kern w:val="0"/>
          <w14:ligatures w14:val="none"/>
        </w:rPr>
        <w:t>, Katarzyna Anna Lachowicz, Paweł Ratajczak, Szymon Sobkowski</w:t>
      </w:r>
    </w:p>
    <w:p w14:paraId="378A3977" w14:textId="03D8F607" w:rsidR="00F063D4" w:rsidRDefault="00095BA2" w:rsidP="00C561C6">
      <w:pPr>
        <w:jc w:val="both"/>
        <w:rPr>
          <w:rFonts w:ascii="Times New Roman" w:hAnsi="Times New Roman" w:cs="Times New Roman"/>
        </w:rPr>
      </w:pPr>
      <w:r w:rsidRPr="005836DF">
        <w:rPr>
          <w:rFonts w:ascii="Times New Roman" w:hAnsi="Times New Roman" w:cs="Times New Roman"/>
          <w:b/>
          <w:bCs/>
        </w:rPr>
        <w:t>Radni jednogłośnie podjęli Uchwałę nr LXVI/53</w:t>
      </w:r>
      <w:r>
        <w:rPr>
          <w:rFonts w:ascii="Times New Roman" w:hAnsi="Times New Roman" w:cs="Times New Roman"/>
          <w:b/>
          <w:bCs/>
        </w:rPr>
        <w:t>8</w:t>
      </w:r>
      <w:r w:rsidRPr="005836DF">
        <w:rPr>
          <w:rFonts w:ascii="Times New Roman" w:hAnsi="Times New Roman" w:cs="Times New Roman"/>
          <w:b/>
          <w:bCs/>
        </w:rPr>
        <w:t xml:space="preserve">/2023 Rady Gminy Kaźmierz z dnia 27 listopada 2023 r. w sprawie </w:t>
      </w:r>
      <w:r w:rsidRPr="00F063D4">
        <w:rPr>
          <w:rFonts w:ascii="Times New Roman" w:hAnsi="Times New Roman" w:cs="Times New Roman"/>
          <w:b/>
          <w:bCs/>
          <w:kern w:val="0"/>
          <w14:ligatures w14:val="none"/>
        </w:rPr>
        <w:t>zmiany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t xml:space="preserve"> </w:t>
      </w:r>
      <w:r w:rsidRPr="002F7624">
        <w:rPr>
          <w:rFonts w:ascii="Times New Roman" w:hAnsi="Times New Roman" w:cs="Times New Roman"/>
          <w:b/>
          <w:bCs/>
        </w:rPr>
        <w:t>Wieloletniej Prognozy Finansowej Gminy Kaźmierz na lata 2023 - 2030.</w:t>
      </w:r>
      <w:r>
        <w:rPr>
          <w:rFonts w:ascii="Times New Roman" w:hAnsi="Times New Roman" w:cs="Times New Roman"/>
          <w:b/>
          <w:bCs/>
        </w:rPr>
        <w:t xml:space="preserve"> </w:t>
      </w:r>
      <w:r w:rsidRPr="00095BA2">
        <w:rPr>
          <w:rFonts w:ascii="Times New Roman" w:hAnsi="Times New Roman" w:cs="Times New Roman"/>
        </w:rPr>
        <w:t>(załącznik nr 4 do protokołu)</w:t>
      </w:r>
    </w:p>
    <w:p w14:paraId="366F5865" w14:textId="77777777" w:rsidR="00095BA2" w:rsidRDefault="00095BA2" w:rsidP="00C561C6">
      <w:pPr>
        <w:jc w:val="both"/>
        <w:rPr>
          <w:rFonts w:ascii="Times New Roman" w:hAnsi="Times New Roman" w:cs="Times New Roman"/>
        </w:rPr>
      </w:pPr>
    </w:p>
    <w:p w14:paraId="38B6CC42" w14:textId="77777777" w:rsidR="00531B48" w:rsidRPr="00531B48" w:rsidRDefault="00531B48" w:rsidP="00531B48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56" w:lineRule="auto"/>
        <w:contextualSpacing/>
        <w:jc w:val="both"/>
        <w:rPr>
          <w:rFonts w:ascii="Times New Roman" w:hAnsi="Times New Roman" w:cs="Times New Roman"/>
          <w:kern w:val="0"/>
        </w:rPr>
      </w:pPr>
      <w:r w:rsidRPr="00531B48">
        <w:rPr>
          <w:rFonts w:ascii="Times New Roman" w:hAnsi="Times New Roman" w:cs="Times New Roman"/>
          <w:b/>
          <w:bCs/>
          <w:kern w:val="0"/>
          <w14:ligatures w14:val="none"/>
        </w:rPr>
        <w:t>Skarbnik Gminy – E. Grabowska – Stelmaszyk omówiła projekt uchwały w sprawie określenia stawek  dotacji przedmiotowych dla Zakładu Usług Komunalnych na 2024 rok.</w:t>
      </w:r>
    </w:p>
    <w:p w14:paraId="57C6C429" w14:textId="77777777" w:rsidR="00531B48" w:rsidRPr="00531B48" w:rsidRDefault="00531B48" w:rsidP="00531B48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autoSpaceDE w:val="0"/>
        <w:autoSpaceDN w:val="0"/>
        <w:adjustRightInd w:val="0"/>
        <w:spacing w:after="0" w:line="100" w:lineRule="atLeast"/>
        <w:ind w:right="17"/>
        <w:jc w:val="both"/>
        <w:rPr>
          <w:rFonts w:ascii="Times New Roman" w:hAnsi="Times New Roman" w:cs="Times New Roman"/>
        </w:rPr>
      </w:pPr>
    </w:p>
    <w:p w14:paraId="7F603DF8" w14:textId="77777777" w:rsidR="00531B48" w:rsidRPr="00531B48" w:rsidRDefault="00531B48" w:rsidP="00531B48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autoSpaceDE w:val="0"/>
        <w:autoSpaceDN w:val="0"/>
        <w:adjustRightInd w:val="0"/>
        <w:spacing w:after="0" w:line="100" w:lineRule="atLeast"/>
        <w:ind w:right="17"/>
        <w:jc w:val="both"/>
        <w:rPr>
          <w:rFonts w:ascii="Times New Roman" w:hAnsi="Times New Roman" w:cs="Times New Roman"/>
        </w:rPr>
      </w:pPr>
    </w:p>
    <w:p w14:paraId="2A365492" w14:textId="77777777" w:rsidR="00531B48" w:rsidRPr="00531B48" w:rsidRDefault="00531B48" w:rsidP="00531B4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31B48">
        <w:rPr>
          <w:rFonts w:ascii="Times New Roman" w:eastAsia="Times New Roman" w:hAnsi="Times New Roman" w:cs="Times New Roman"/>
        </w:rPr>
        <w:t>Ustala się jednostkowe stawki dotacji przedmiotowych dla Zakładu Usług Komunalnych w Kaźmierzu na rok 2024 do funkcjonowania szaletu publicznego, bieżącego utrzymania dróg gminnych</w:t>
      </w:r>
      <w:r w:rsidRPr="00531B48">
        <w:rPr>
          <w:rFonts w:ascii="Times New Roman" w:eastAsia="Times New Roman" w:hAnsi="Times New Roman" w:cs="Times New Roman"/>
        </w:rPr>
        <w:br/>
        <w:t>i wewnętrznych oraz terenów zieleni.</w:t>
      </w:r>
    </w:p>
    <w:p w14:paraId="01573A16" w14:textId="77777777" w:rsidR="00531B48" w:rsidRPr="00531B48" w:rsidRDefault="00531B48" w:rsidP="00531B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1B48">
        <w:rPr>
          <w:rFonts w:ascii="Times New Roman" w:eastAsia="Times New Roman" w:hAnsi="Times New Roman" w:cs="Times New Roman"/>
        </w:rPr>
        <w:t>Dotacja wynosi odpowiednio:</w:t>
      </w:r>
    </w:p>
    <w:p w14:paraId="0A5C17B1" w14:textId="77777777" w:rsidR="00531B48" w:rsidRPr="00531B48" w:rsidRDefault="00531B48" w:rsidP="00531B48">
      <w:pPr>
        <w:widowControl w:val="0"/>
        <w:numPr>
          <w:ilvl w:val="0"/>
          <w:numId w:val="5"/>
        </w:numPr>
        <w:tabs>
          <w:tab w:val="left" w:pos="68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1B48">
        <w:rPr>
          <w:rFonts w:ascii="Times New Roman" w:eastAsia="Times New Roman" w:hAnsi="Times New Roman" w:cs="Times New Roman"/>
        </w:rPr>
        <w:t>do 1 godziny funkcjonowania szaletu publicznego – 110,83 zł brutto,</w:t>
      </w:r>
    </w:p>
    <w:p w14:paraId="0A058F89" w14:textId="77777777" w:rsidR="00531B48" w:rsidRPr="00531B48" w:rsidRDefault="00531B48" w:rsidP="00531B48">
      <w:pPr>
        <w:widowControl w:val="0"/>
        <w:numPr>
          <w:ilvl w:val="0"/>
          <w:numId w:val="5"/>
        </w:numPr>
        <w:tabs>
          <w:tab w:val="left" w:pos="69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1B48">
        <w:rPr>
          <w:rFonts w:ascii="Times New Roman" w:eastAsia="Times New Roman" w:hAnsi="Times New Roman" w:cs="Times New Roman"/>
        </w:rPr>
        <w:t>miesięcznie do 1 km na bieżące utrzymanie dróg gminnych i wewnętrznych – 389,70 zł brutto,</w:t>
      </w:r>
    </w:p>
    <w:p w14:paraId="12603C86" w14:textId="77777777" w:rsidR="00531B48" w:rsidRPr="00531B48" w:rsidRDefault="00531B48" w:rsidP="00531B48">
      <w:pPr>
        <w:widowControl w:val="0"/>
        <w:numPr>
          <w:ilvl w:val="0"/>
          <w:numId w:val="5"/>
        </w:numPr>
        <w:tabs>
          <w:tab w:val="left" w:pos="695"/>
        </w:tabs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531B48">
        <w:rPr>
          <w:rFonts w:ascii="Times New Roman" w:eastAsia="Times New Roman" w:hAnsi="Times New Roman" w:cs="Times New Roman"/>
        </w:rPr>
        <w:t>miesięcznie do 1000 m</w:t>
      </w:r>
      <w:r w:rsidRPr="00531B48">
        <w:rPr>
          <w:rFonts w:ascii="Times New Roman" w:eastAsia="Times New Roman" w:hAnsi="Times New Roman" w:cs="Times New Roman"/>
          <w:vertAlign w:val="superscript"/>
        </w:rPr>
        <w:t>2</w:t>
      </w:r>
      <w:r w:rsidRPr="00531B48">
        <w:rPr>
          <w:rFonts w:ascii="Times New Roman" w:eastAsia="Times New Roman" w:hAnsi="Times New Roman" w:cs="Times New Roman"/>
        </w:rPr>
        <w:t xml:space="preserve"> terenów zieleni na bieżące ich utrzymanie – 85,67 zł brutto.</w:t>
      </w:r>
    </w:p>
    <w:p w14:paraId="53610809" w14:textId="654E0C3B" w:rsidR="00E052D2" w:rsidRPr="00E052D2" w:rsidRDefault="00E052D2" w:rsidP="00E052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g</w:t>
      </w:r>
      <w:r w:rsidRPr="00E052D2">
        <w:rPr>
          <w:rFonts w:ascii="Times New Roman" w:hAnsi="Times New Roman" w:cs="Times New Roman"/>
        </w:rPr>
        <w:t>łosowa</w:t>
      </w:r>
      <w:r>
        <w:rPr>
          <w:rFonts w:ascii="Times New Roman" w:hAnsi="Times New Roman" w:cs="Times New Roman"/>
        </w:rPr>
        <w:t>li nad p</w:t>
      </w:r>
      <w:r w:rsidRPr="00E052D2">
        <w:rPr>
          <w:rFonts w:ascii="Times New Roman" w:hAnsi="Times New Roman" w:cs="Times New Roman"/>
        </w:rPr>
        <w:t>rojekt</w:t>
      </w:r>
      <w:r>
        <w:rPr>
          <w:rFonts w:ascii="Times New Roman" w:hAnsi="Times New Roman" w:cs="Times New Roman"/>
        </w:rPr>
        <w:t>em</w:t>
      </w:r>
      <w:r w:rsidRPr="00E052D2">
        <w:rPr>
          <w:rFonts w:ascii="Times New Roman" w:hAnsi="Times New Roman" w:cs="Times New Roman"/>
        </w:rPr>
        <w:t xml:space="preserve"> uchwały w sprawie określenia stawek dotacji przedmiotowych dla Zakładu Usług Komunalnych na 2024 rok. </w:t>
      </w:r>
    </w:p>
    <w:p w14:paraId="05F12E1C" w14:textId="40249C6D" w:rsidR="00E052D2" w:rsidRPr="00E052D2" w:rsidRDefault="00E052D2" w:rsidP="00E052D2">
      <w:pPr>
        <w:jc w:val="both"/>
        <w:rPr>
          <w:rFonts w:ascii="Times New Roman" w:hAnsi="Times New Roman" w:cs="Times New Roman"/>
        </w:rPr>
      </w:pPr>
      <w:r w:rsidRPr="00E052D2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E052D2">
        <w:rPr>
          <w:rFonts w:ascii="Times New Roman" w:hAnsi="Times New Roman" w:cs="Times New Roman"/>
        </w:rPr>
        <w:t>ZA: 11, PRZECIW: 0, WSTRZYMUJĘ SIĘ: 0, BRAK GŁOSU: 0, NIEOBECNI: 4</w:t>
      </w:r>
    </w:p>
    <w:p w14:paraId="26A25CD5" w14:textId="7466D1C8" w:rsidR="00E052D2" w:rsidRPr="00E052D2" w:rsidRDefault="00E052D2" w:rsidP="00E052D2">
      <w:pPr>
        <w:jc w:val="both"/>
        <w:rPr>
          <w:rFonts w:ascii="Times New Roman" w:hAnsi="Times New Roman" w:cs="Times New Roman"/>
        </w:rPr>
      </w:pPr>
      <w:r w:rsidRPr="00E052D2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E052D2">
        <w:rPr>
          <w:rFonts w:ascii="Times New Roman" w:hAnsi="Times New Roman" w:cs="Times New Roman"/>
        </w:rPr>
        <w:t>ZA (11)</w:t>
      </w:r>
      <w:r>
        <w:rPr>
          <w:rFonts w:ascii="Times New Roman" w:hAnsi="Times New Roman" w:cs="Times New Roman"/>
        </w:rPr>
        <w:t xml:space="preserve"> </w:t>
      </w:r>
      <w:r w:rsidRPr="00E052D2">
        <w:rPr>
          <w:rFonts w:ascii="Times New Roman" w:hAnsi="Times New Roman" w:cs="Times New Roman"/>
        </w:rPr>
        <w:t xml:space="preserve">Adam </w:t>
      </w:r>
      <w:proofErr w:type="spellStart"/>
      <w:r w:rsidRPr="00E052D2">
        <w:rPr>
          <w:rFonts w:ascii="Times New Roman" w:hAnsi="Times New Roman" w:cs="Times New Roman"/>
        </w:rPr>
        <w:t>Gidaszewski</w:t>
      </w:r>
      <w:proofErr w:type="spellEnd"/>
      <w:r w:rsidRPr="00E052D2">
        <w:rPr>
          <w:rFonts w:ascii="Times New Roman" w:hAnsi="Times New Roman" w:cs="Times New Roman"/>
        </w:rPr>
        <w:t xml:space="preserve">, Paweł Grenda, Tadeusz Kaczmarek, Sylwia Maria Kubala, Andrzej Marciniak, Grzegorz </w:t>
      </w:r>
      <w:proofErr w:type="spellStart"/>
      <w:r w:rsidRPr="00E052D2">
        <w:rPr>
          <w:rFonts w:ascii="Times New Roman" w:hAnsi="Times New Roman" w:cs="Times New Roman"/>
        </w:rPr>
        <w:t>Skabara</w:t>
      </w:r>
      <w:proofErr w:type="spellEnd"/>
      <w:r w:rsidRPr="00E052D2">
        <w:rPr>
          <w:rFonts w:ascii="Times New Roman" w:hAnsi="Times New Roman" w:cs="Times New Roman"/>
        </w:rPr>
        <w:t xml:space="preserve">, Andrzej Roman Szulc, Leszek Szymkowiak, Zdzisława Maria Śmieszek, Arleta Maria Wojciechowska, Bogusław </w:t>
      </w:r>
      <w:proofErr w:type="spellStart"/>
      <w:r w:rsidRPr="00E052D2">
        <w:rPr>
          <w:rFonts w:ascii="Times New Roman" w:hAnsi="Times New Roman" w:cs="Times New Roman"/>
        </w:rPr>
        <w:t>Wurst</w:t>
      </w:r>
      <w:proofErr w:type="spellEnd"/>
    </w:p>
    <w:p w14:paraId="33998848" w14:textId="775FE869" w:rsidR="00095BA2" w:rsidRDefault="00E052D2" w:rsidP="00E052D2">
      <w:pPr>
        <w:jc w:val="both"/>
        <w:rPr>
          <w:rFonts w:ascii="Times New Roman" w:hAnsi="Times New Roman" w:cs="Times New Roman"/>
        </w:rPr>
      </w:pPr>
      <w:r w:rsidRPr="00E052D2">
        <w:rPr>
          <w:rFonts w:ascii="Times New Roman" w:hAnsi="Times New Roman" w:cs="Times New Roman"/>
          <w:b/>
          <w:bCs/>
        </w:rPr>
        <w:t>Nieobecni:</w:t>
      </w:r>
      <w:r>
        <w:rPr>
          <w:rFonts w:ascii="Times New Roman" w:hAnsi="Times New Roman" w:cs="Times New Roman"/>
        </w:rPr>
        <w:t xml:space="preserve"> </w:t>
      </w:r>
      <w:r w:rsidRPr="00E052D2">
        <w:rPr>
          <w:rFonts w:ascii="Times New Roman" w:hAnsi="Times New Roman" w:cs="Times New Roman"/>
        </w:rPr>
        <w:t xml:space="preserve"> (4)</w:t>
      </w:r>
      <w:r>
        <w:rPr>
          <w:rFonts w:ascii="Times New Roman" w:hAnsi="Times New Roman" w:cs="Times New Roman"/>
        </w:rPr>
        <w:t xml:space="preserve"> </w:t>
      </w:r>
      <w:r w:rsidRPr="00E052D2">
        <w:rPr>
          <w:rFonts w:ascii="Times New Roman" w:hAnsi="Times New Roman" w:cs="Times New Roman"/>
        </w:rPr>
        <w:t xml:space="preserve">Bogdan Kazimierz </w:t>
      </w:r>
      <w:proofErr w:type="spellStart"/>
      <w:r w:rsidRPr="00E052D2">
        <w:rPr>
          <w:rFonts w:ascii="Times New Roman" w:hAnsi="Times New Roman" w:cs="Times New Roman"/>
        </w:rPr>
        <w:t>Hałaszkiewicz</w:t>
      </w:r>
      <w:proofErr w:type="spellEnd"/>
      <w:r w:rsidRPr="00E052D2">
        <w:rPr>
          <w:rFonts w:ascii="Times New Roman" w:hAnsi="Times New Roman" w:cs="Times New Roman"/>
        </w:rPr>
        <w:t>, Katarzyna Anna Lachowicz, Paweł Ratajczak, Szymon Sobkowski</w:t>
      </w:r>
    </w:p>
    <w:p w14:paraId="21FE3DBC" w14:textId="29F0F15D" w:rsidR="0073344A" w:rsidRDefault="00F24501" w:rsidP="00733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56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5836DF">
        <w:rPr>
          <w:rFonts w:ascii="Times New Roman" w:hAnsi="Times New Roman" w:cs="Times New Roman"/>
          <w:b/>
          <w:bCs/>
        </w:rPr>
        <w:t>Radni jednogłośnie podjęli Uchwałę nr LXVI/53</w:t>
      </w:r>
      <w:r>
        <w:rPr>
          <w:rFonts w:ascii="Times New Roman" w:hAnsi="Times New Roman" w:cs="Times New Roman"/>
          <w:b/>
          <w:bCs/>
        </w:rPr>
        <w:t>9</w:t>
      </w:r>
      <w:r w:rsidRPr="005836DF">
        <w:rPr>
          <w:rFonts w:ascii="Times New Roman" w:hAnsi="Times New Roman" w:cs="Times New Roman"/>
          <w:b/>
          <w:bCs/>
        </w:rPr>
        <w:t>/2023 Rady Gminy Kaźmierz z dnia 27 listopada 2023 r. w sprawie</w:t>
      </w:r>
      <w:r>
        <w:rPr>
          <w:rFonts w:ascii="Times New Roman" w:hAnsi="Times New Roman" w:cs="Times New Roman"/>
          <w:b/>
          <w:bCs/>
        </w:rPr>
        <w:t xml:space="preserve"> </w:t>
      </w:r>
      <w:r w:rsidR="0073344A" w:rsidRPr="00531B48">
        <w:rPr>
          <w:rFonts w:ascii="Times New Roman" w:hAnsi="Times New Roman" w:cs="Times New Roman"/>
          <w:b/>
          <w:bCs/>
          <w:kern w:val="0"/>
          <w14:ligatures w14:val="none"/>
        </w:rPr>
        <w:t>określenia stawek  dotacji przedmiotowych dla Zakładu Usług Komunalnych na 2024 rok.</w:t>
      </w:r>
      <w:r w:rsidR="0073344A">
        <w:rPr>
          <w:rFonts w:ascii="Times New Roman" w:hAnsi="Times New Roman" w:cs="Times New Roman"/>
          <w:b/>
          <w:bCs/>
          <w:kern w:val="0"/>
          <w14:ligatures w14:val="none"/>
        </w:rPr>
        <w:t xml:space="preserve"> </w:t>
      </w:r>
      <w:r w:rsidR="0073344A" w:rsidRPr="0073344A">
        <w:rPr>
          <w:rFonts w:ascii="Times New Roman" w:hAnsi="Times New Roman" w:cs="Times New Roman"/>
          <w:kern w:val="0"/>
          <w14:ligatures w14:val="none"/>
        </w:rPr>
        <w:t>( załącznik nr 5 do protokołu)</w:t>
      </w:r>
    </w:p>
    <w:p w14:paraId="7A28E57F" w14:textId="77777777" w:rsidR="003158ED" w:rsidRDefault="003158ED" w:rsidP="007334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56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51A7F7E3" w14:textId="77777777" w:rsidR="003158ED" w:rsidRPr="003158ED" w:rsidRDefault="003158ED" w:rsidP="003158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kern w:val="0"/>
        </w:rPr>
      </w:pPr>
      <w:r w:rsidRPr="003158ED">
        <w:rPr>
          <w:rFonts w:ascii="Times New Roman" w:hAnsi="Times New Roman" w:cs="Times New Roman"/>
          <w:b/>
          <w:bCs/>
          <w:kern w:val="0"/>
          <w14:ligatures w14:val="none"/>
        </w:rPr>
        <w:t xml:space="preserve">Sekretarz Gminy – J. Stróżyk nakreślił projekt uchwały </w:t>
      </w:r>
      <w:r w:rsidRPr="003158ED">
        <w:rPr>
          <w:rFonts w:ascii="Times New Roman" w:hAnsi="Times New Roman" w:cs="Times New Roman"/>
          <w:b/>
          <w:bCs/>
          <w:kern w:val="0"/>
        </w:rPr>
        <w:t>w sprawie ustalenia wysokości ekwiwalentu pieniężnego dla strażaków ratowników ochotniczych straży pożarnych</w:t>
      </w:r>
      <w:r w:rsidRPr="003158ED">
        <w:rPr>
          <w:rFonts w:ascii="Times New Roman" w:hAnsi="Times New Roman" w:cs="Times New Roman"/>
          <w:b/>
          <w:bCs/>
          <w:kern w:val="0"/>
        </w:rPr>
        <w:br/>
        <w:t>z terenu Gminy Kaźmierz i kandydatów na strażaków ratowników ochotniczych straży pożarnych z na terenu Gminy Kaźmierz.</w:t>
      </w:r>
    </w:p>
    <w:p w14:paraId="583DAC46" w14:textId="77777777" w:rsidR="003158ED" w:rsidRPr="003158ED" w:rsidRDefault="003158ED" w:rsidP="0031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5106D60A" w14:textId="77777777" w:rsidR="003158ED" w:rsidRPr="003158ED" w:rsidRDefault="003158ED" w:rsidP="0031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3158ED">
        <w:rPr>
          <w:rFonts w:ascii="Times New Roman" w:hAnsi="Times New Roman" w:cs="Times New Roman"/>
          <w:kern w:val="0"/>
        </w:rPr>
        <w:t>Ustala się wysokość ekwiwalentu pieniężnego, o którym mowa w art. 15 ust. 2</w:t>
      </w:r>
    </w:p>
    <w:p w14:paraId="0E4E2AF5" w14:textId="77777777" w:rsidR="003158ED" w:rsidRPr="003158ED" w:rsidRDefault="003158ED" w:rsidP="0031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  <w:r w:rsidRPr="003158ED">
        <w:rPr>
          <w:rFonts w:ascii="Times New Roman" w:hAnsi="Times New Roman" w:cs="Times New Roman"/>
          <w:kern w:val="0"/>
        </w:rPr>
        <w:t>ustawy z dnia 17 grudnia 2021 r. o ochotniczych strażach pożarnych, w kwocie:</w:t>
      </w:r>
    </w:p>
    <w:p w14:paraId="67D2AD01" w14:textId="7781DA91" w:rsidR="003158ED" w:rsidRPr="003158ED" w:rsidRDefault="009F4888" w:rsidP="009F48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- </w:t>
      </w:r>
      <w:r w:rsidR="003158ED" w:rsidRPr="003158ED">
        <w:rPr>
          <w:rFonts w:ascii="Times New Roman" w:hAnsi="Times New Roman" w:cs="Times New Roman"/>
          <w:kern w:val="0"/>
        </w:rPr>
        <w:t xml:space="preserve">20,00 zł dla strażaka ratownika Ochotniczej Straży Pożarnej w przypadkach wyjazdu do działań ratowniczych lub gotowości do wyjazdu określonych w </w:t>
      </w:r>
      <w:r w:rsidR="00532752">
        <w:rPr>
          <w:rFonts w:ascii="Times New Roman" w:hAnsi="Times New Roman" w:cs="Times New Roman"/>
          <w:kern w:val="0"/>
        </w:rPr>
        <w:t>a</w:t>
      </w:r>
      <w:r w:rsidR="003158ED" w:rsidRPr="003158ED">
        <w:rPr>
          <w:rFonts w:ascii="Times New Roman" w:hAnsi="Times New Roman" w:cs="Times New Roman"/>
          <w:kern w:val="0"/>
        </w:rPr>
        <w:t>rt. 15 ust. 1 i 1a pkt 2 ustawy o ochotniczych strażach pożarnych,</w:t>
      </w:r>
    </w:p>
    <w:p w14:paraId="1843DB74" w14:textId="0542EDDE" w:rsidR="003158ED" w:rsidRDefault="009F4888" w:rsidP="009F48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- </w:t>
      </w:r>
      <w:r w:rsidR="003158ED" w:rsidRPr="003158ED">
        <w:rPr>
          <w:rFonts w:ascii="Times New Roman" w:hAnsi="Times New Roman" w:cs="Times New Roman"/>
          <w:kern w:val="0"/>
        </w:rPr>
        <w:t>8,00 zł w przypadku określonym w art. 15 ust. 1a pkt 1 ustawy o ochotniczych strażach pożarnych tj. udziału w szkoleniu kandydata na strażaka ratownika OSP</w:t>
      </w:r>
      <w:bookmarkStart w:id="2" w:name="_Hlk150325201"/>
      <w:r w:rsidR="003158ED" w:rsidRPr="003158ED">
        <w:rPr>
          <w:rFonts w:ascii="Times New Roman" w:hAnsi="Times New Roman" w:cs="Times New Roman"/>
          <w:kern w:val="0"/>
        </w:rPr>
        <w:t>, o którym mowa w art. 9 ust. 2 ustawy</w:t>
      </w:r>
      <w:r w:rsidR="00826945">
        <w:rPr>
          <w:rFonts w:ascii="Times New Roman" w:hAnsi="Times New Roman" w:cs="Times New Roman"/>
          <w:kern w:val="0"/>
        </w:rPr>
        <w:br/>
      </w:r>
      <w:r w:rsidR="003158ED" w:rsidRPr="003158ED">
        <w:rPr>
          <w:rFonts w:ascii="Times New Roman" w:hAnsi="Times New Roman" w:cs="Times New Roman"/>
          <w:kern w:val="0"/>
        </w:rPr>
        <w:t>o ochotniczych strażach pożarnych.</w:t>
      </w:r>
    </w:p>
    <w:p w14:paraId="5F461885" w14:textId="5C2DE4A5" w:rsidR="00851728" w:rsidRDefault="00851728" w:rsidP="009F48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lastRenderedPageBreak/>
        <w:t>Zgodnie z nowelizacją ustawy o ochotniczych strażach pożarnych Rada Gminy zobowiązana jest ustalić wysokość ekwiwalentu pieniężnego nie rzadziej niż raz na dwa lata.</w:t>
      </w:r>
    </w:p>
    <w:p w14:paraId="4F5536DB" w14:textId="77777777" w:rsidR="009D6C47" w:rsidRDefault="009D6C47" w:rsidP="009F48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</w:rPr>
      </w:pPr>
    </w:p>
    <w:p w14:paraId="5305E085" w14:textId="6824D624" w:rsidR="009D6C47" w:rsidRPr="009D6C47" w:rsidRDefault="009D6C47" w:rsidP="009D6C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</w:rPr>
      </w:pPr>
      <w:r w:rsidRPr="009D6C47">
        <w:rPr>
          <w:rFonts w:ascii="Times New Roman" w:hAnsi="Times New Roman" w:cs="Times New Roman"/>
          <w:kern w:val="0"/>
        </w:rPr>
        <w:t>Głosowano</w:t>
      </w:r>
      <w:r>
        <w:rPr>
          <w:rFonts w:ascii="Times New Roman" w:hAnsi="Times New Roman" w:cs="Times New Roman"/>
          <w:kern w:val="0"/>
        </w:rPr>
        <w:t xml:space="preserve"> p</w:t>
      </w:r>
      <w:r w:rsidRPr="009D6C47">
        <w:rPr>
          <w:rFonts w:ascii="Times New Roman" w:hAnsi="Times New Roman" w:cs="Times New Roman"/>
          <w:kern w:val="0"/>
        </w:rPr>
        <w:t xml:space="preserve">rojekt uchwały w sprawie ustalenia wysokości ekwiwalentu pieniężnego dla strażaków ratowników ochotniczych straży pożarnych z terenu Gminy Kaźmierz i kandydatów na strażaków ratowników ochotniczych straży pożarnych z na terenu Gminy Kaźmierz. </w:t>
      </w:r>
    </w:p>
    <w:p w14:paraId="23833D10" w14:textId="77777777" w:rsidR="009D6C47" w:rsidRPr="009D6C47" w:rsidRDefault="009D6C47" w:rsidP="009D6C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</w:rPr>
      </w:pPr>
    </w:p>
    <w:p w14:paraId="790A03C6" w14:textId="0C93D961" w:rsidR="009D6C47" w:rsidRPr="009D6C47" w:rsidRDefault="009D6C47" w:rsidP="009D6C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</w:rPr>
      </w:pPr>
      <w:r w:rsidRPr="009D6C47">
        <w:rPr>
          <w:rFonts w:ascii="Times New Roman" w:hAnsi="Times New Roman" w:cs="Times New Roman"/>
          <w:b/>
          <w:bCs/>
          <w:kern w:val="0"/>
        </w:rPr>
        <w:t>Wyniki głosowania:</w:t>
      </w:r>
      <w:r>
        <w:rPr>
          <w:rFonts w:ascii="Times New Roman" w:hAnsi="Times New Roman" w:cs="Times New Roman"/>
          <w:kern w:val="0"/>
        </w:rPr>
        <w:t xml:space="preserve"> </w:t>
      </w:r>
      <w:r w:rsidRPr="009D6C47">
        <w:rPr>
          <w:rFonts w:ascii="Times New Roman" w:hAnsi="Times New Roman" w:cs="Times New Roman"/>
          <w:kern w:val="0"/>
        </w:rPr>
        <w:t>ZA: 11, PRZECIW: 0, WSTRZYMUJĘ SIĘ: 0, BRAK GŁOSU: 0, NIEOBECNI: 4</w:t>
      </w:r>
    </w:p>
    <w:p w14:paraId="02EE494A" w14:textId="5ACF580C" w:rsidR="009D6C47" w:rsidRPr="009D6C47" w:rsidRDefault="009D6C47" w:rsidP="009D6C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</w:rPr>
      </w:pPr>
      <w:r w:rsidRPr="009D6C47">
        <w:rPr>
          <w:rFonts w:ascii="Times New Roman" w:hAnsi="Times New Roman" w:cs="Times New Roman"/>
          <w:b/>
          <w:bCs/>
          <w:kern w:val="0"/>
        </w:rPr>
        <w:t>Wyniki imienne:</w:t>
      </w:r>
      <w:r>
        <w:rPr>
          <w:rFonts w:ascii="Times New Roman" w:hAnsi="Times New Roman" w:cs="Times New Roman"/>
          <w:kern w:val="0"/>
        </w:rPr>
        <w:t xml:space="preserve"> </w:t>
      </w:r>
      <w:r w:rsidRPr="009D6C47">
        <w:rPr>
          <w:rFonts w:ascii="Times New Roman" w:hAnsi="Times New Roman" w:cs="Times New Roman"/>
          <w:kern w:val="0"/>
        </w:rPr>
        <w:t>ZA (11)</w:t>
      </w:r>
      <w:r>
        <w:rPr>
          <w:rFonts w:ascii="Times New Roman" w:hAnsi="Times New Roman" w:cs="Times New Roman"/>
          <w:kern w:val="0"/>
        </w:rPr>
        <w:t xml:space="preserve"> </w:t>
      </w:r>
      <w:r w:rsidRPr="009D6C47">
        <w:rPr>
          <w:rFonts w:ascii="Times New Roman" w:hAnsi="Times New Roman" w:cs="Times New Roman"/>
          <w:kern w:val="0"/>
        </w:rPr>
        <w:t xml:space="preserve">Adam </w:t>
      </w:r>
      <w:proofErr w:type="spellStart"/>
      <w:r w:rsidRPr="009D6C47">
        <w:rPr>
          <w:rFonts w:ascii="Times New Roman" w:hAnsi="Times New Roman" w:cs="Times New Roman"/>
          <w:kern w:val="0"/>
        </w:rPr>
        <w:t>Gidaszewski</w:t>
      </w:r>
      <w:proofErr w:type="spellEnd"/>
      <w:r w:rsidRPr="009D6C47">
        <w:rPr>
          <w:rFonts w:ascii="Times New Roman" w:hAnsi="Times New Roman" w:cs="Times New Roman"/>
          <w:kern w:val="0"/>
        </w:rPr>
        <w:t xml:space="preserve">, Paweł Grenda, Tadeusz Kaczmarek, Sylwia Maria Kubala, Andrzej Marciniak, Grzegorz </w:t>
      </w:r>
      <w:proofErr w:type="spellStart"/>
      <w:r w:rsidRPr="009D6C47">
        <w:rPr>
          <w:rFonts w:ascii="Times New Roman" w:hAnsi="Times New Roman" w:cs="Times New Roman"/>
          <w:kern w:val="0"/>
        </w:rPr>
        <w:t>Skabara</w:t>
      </w:r>
      <w:proofErr w:type="spellEnd"/>
      <w:r w:rsidRPr="009D6C47">
        <w:rPr>
          <w:rFonts w:ascii="Times New Roman" w:hAnsi="Times New Roman" w:cs="Times New Roman"/>
          <w:kern w:val="0"/>
        </w:rPr>
        <w:t xml:space="preserve">, Andrzej Roman Szulc, Leszek Szymkowiak, Zdzisława Maria Śmieszek, Arleta Maria Wojciechowska, Bogusław </w:t>
      </w:r>
      <w:proofErr w:type="spellStart"/>
      <w:r w:rsidRPr="009D6C47">
        <w:rPr>
          <w:rFonts w:ascii="Times New Roman" w:hAnsi="Times New Roman" w:cs="Times New Roman"/>
          <w:kern w:val="0"/>
        </w:rPr>
        <w:t>Wurst</w:t>
      </w:r>
      <w:proofErr w:type="spellEnd"/>
    </w:p>
    <w:p w14:paraId="0F8E3107" w14:textId="781460D2" w:rsidR="009D6C47" w:rsidRPr="003158ED" w:rsidRDefault="009D6C47" w:rsidP="009D6C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</w:rPr>
      </w:pPr>
      <w:r w:rsidRPr="009D6C47">
        <w:rPr>
          <w:rFonts w:ascii="Times New Roman" w:hAnsi="Times New Roman" w:cs="Times New Roman"/>
          <w:b/>
          <w:bCs/>
          <w:kern w:val="0"/>
        </w:rPr>
        <w:t>Nieobecni</w:t>
      </w:r>
      <w:r>
        <w:rPr>
          <w:rFonts w:ascii="Times New Roman" w:hAnsi="Times New Roman" w:cs="Times New Roman"/>
          <w:b/>
          <w:bCs/>
          <w:kern w:val="0"/>
        </w:rPr>
        <w:t>:</w:t>
      </w:r>
      <w:r w:rsidRPr="009D6C47">
        <w:rPr>
          <w:rFonts w:ascii="Times New Roman" w:hAnsi="Times New Roman" w:cs="Times New Roman"/>
          <w:b/>
          <w:bCs/>
          <w:kern w:val="0"/>
        </w:rPr>
        <w:t xml:space="preserve"> </w:t>
      </w:r>
      <w:r w:rsidRPr="009D6C47">
        <w:rPr>
          <w:rFonts w:ascii="Times New Roman" w:hAnsi="Times New Roman" w:cs="Times New Roman"/>
          <w:kern w:val="0"/>
        </w:rPr>
        <w:t>(4)</w:t>
      </w:r>
      <w:r>
        <w:rPr>
          <w:rFonts w:ascii="Times New Roman" w:hAnsi="Times New Roman" w:cs="Times New Roman"/>
          <w:kern w:val="0"/>
        </w:rPr>
        <w:t xml:space="preserve"> </w:t>
      </w:r>
      <w:r w:rsidRPr="009D6C47">
        <w:rPr>
          <w:rFonts w:ascii="Times New Roman" w:hAnsi="Times New Roman" w:cs="Times New Roman"/>
          <w:kern w:val="0"/>
        </w:rPr>
        <w:t xml:space="preserve">Bogdan Kazimierz </w:t>
      </w:r>
      <w:proofErr w:type="spellStart"/>
      <w:r w:rsidRPr="009D6C47">
        <w:rPr>
          <w:rFonts w:ascii="Times New Roman" w:hAnsi="Times New Roman" w:cs="Times New Roman"/>
          <w:kern w:val="0"/>
        </w:rPr>
        <w:t>Hałaszkiewicz</w:t>
      </w:r>
      <w:proofErr w:type="spellEnd"/>
      <w:r w:rsidRPr="009D6C47">
        <w:rPr>
          <w:rFonts w:ascii="Times New Roman" w:hAnsi="Times New Roman" w:cs="Times New Roman"/>
          <w:kern w:val="0"/>
        </w:rPr>
        <w:t>, Katarzyna Anna Lachowicz, Paweł Ratajczak, Szymon Sobkowski</w:t>
      </w:r>
    </w:p>
    <w:bookmarkEnd w:id="2"/>
    <w:p w14:paraId="7E46ADAE" w14:textId="77777777" w:rsidR="003158ED" w:rsidRPr="003158ED" w:rsidRDefault="003158ED" w:rsidP="00315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</w:rPr>
      </w:pPr>
    </w:p>
    <w:p w14:paraId="5AD63142" w14:textId="43448167" w:rsidR="007B5C56" w:rsidRDefault="009D6C47" w:rsidP="007B5C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kern w:val="0"/>
        </w:rPr>
      </w:pPr>
      <w:r w:rsidRPr="005836DF">
        <w:rPr>
          <w:rFonts w:ascii="Times New Roman" w:hAnsi="Times New Roman" w:cs="Times New Roman"/>
          <w:b/>
          <w:bCs/>
        </w:rPr>
        <w:t>Radni jednogłośnie podjęli Uchwałę nr LXVI/5</w:t>
      </w:r>
      <w:r>
        <w:rPr>
          <w:rFonts w:ascii="Times New Roman" w:hAnsi="Times New Roman" w:cs="Times New Roman"/>
          <w:b/>
          <w:bCs/>
        </w:rPr>
        <w:t>40</w:t>
      </w:r>
      <w:r w:rsidRPr="005836DF">
        <w:rPr>
          <w:rFonts w:ascii="Times New Roman" w:hAnsi="Times New Roman" w:cs="Times New Roman"/>
          <w:b/>
          <w:bCs/>
        </w:rPr>
        <w:t>/2023 Rady Gminy Kaźmierz z dnia 27 listopada 2023</w:t>
      </w:r>
      <w:r w:rsidR="007B5C56">
        <w:rPr>
          <w:rFonts w:ascii="Times New Roman" w:hAnsi="Times New Roman" w:cs="Times New Roman"/>
          <w:b/>
          <w:bCs/>
        </w:rPr>
        <w:t> </w:t>
      </w:r>
      <w:r w:rsidRPr="005836DF">
        <w:rPr>
          <w:rFonts w:ascii="Times New Roman" w:hAnsi="Times New Roman" w:cs="Times New Roman"/>
          <w:b/>
          <w:bCs/>
        </w:rPr>
        <w:t>r.</w:t>
      </w:r>
      <w:r w:rsidR="007B5C56">
        <w:rPr>
          <w:rFonts w:ascii="Times New Roman" w:hAnsi="Times New Roman" w:cs="Times New Roman"/>
          <w:b/>
          <w:bCs/>
        </w:rPr>
        <w:t> </w:t>
      </w:r>
      <w:r w:rsidRPr="005836DF">
        <w:rPr>
          <w:rFonts w:ascii="Times New Roman" w:hAnsi="Times New Roman" w:cs="Times New Roman"/>
          <w:b/>
          <w:bCs/>
        </w:rPr>
        <w:t>w</w:t>
      </w:r>
      <w:r w:rsidR="007B5C56">
        <w:rPr>
          <w:rFonts w:ascii="Times New Roman" w:hAnsi="Times New Roman" w:cs="Times New Roman"/>
          <w:b/>
          <w:bCs/>
        </w:rPr>
        <w:t> </w:t>
      </w:r>
      <w:r w:rsidRPr="005836DF">
        <w:rPr>
          <w:rFonts w:ascii="Times New Roman" w:hAnsi="Times New Roman" w:cs="Times New Roman"/>
          <w:b/>
          <w:bCs/>
        </w:rPr>
        <w:t>sprawie</w:t>
      </w:r>
      <w:r w:rsidR="007B5C56">
        <w:rPr>
          <w:rFonts w:ascii="Times New Roman" w:hAnsi="Times New Roman" w:cs="Times New Roman"/>
          <w:b/>
          <w:bCs/>
        </w:rPr>
        <w:t> </w:t>
      </w:r>
      <w:r w:rsidR="007B5C56" w:rsidRPr="003158ED">
        <w:rPr>
          <w:rFonts w:ascii="Times New Roman" w:hAnsi="Times New Roman" w:cs="Times New Roman"/>
          <w:b/>
          <w:bCs/>
          <w:kern w:val="0"/>
        </w:rPr>
        <w:t>ustalenia</w:t>
      </w:r>
      <w:r w:rsidR="007B5C56">
        <w:rPr>
          <w:rFonts w:ascii="Times New Roman" w:hAnsi="Times New Roman" w:cs="Times New Roman"/>
          <w:b/>
          <w:bCs/>
          <w:kern w:val="0"/>
        </w:rPr>
        <w:t> </w:t>
      </w:r>
      <w:r w:rsidR="007B5C56" w:rsidRPr="003158ED">
        <w:rPr>
          <w:rFonts w:ascii="Times New Roman" w:hAnsi="Times New Roman" w:cs="Times New Roman"/>
          <w:b/>
          <w:bCs/>
          <w:kern w:val="0"/>
        </w:rPr>
        <w:t>wysokości</w:t>
      </w:r>
      <w:r w:rsidR="007B5C56">
        <w:rPr>
          <w:rFonts w:ascii="Times New Roman" w:hAnsi="Times New Roman" w:cs="Times New Roman"/>
          <w:b/>
          <w:bCs/>
          <w:kern w:val="0"/>
        </w:rPr>
        <w:t> </w:t>
      </w:r>
      <w:r w:rsidR="007B5C56" w:rsidRPr="003158ED">
        <w:rPr>
          <w:rFonts w:ascii="Times New Roman" w:hAnsi="Times New Roman" w:cs="Times New Roman"/>
          <w:b/>
          <w:bCs/>
          <w:kern w:val="0"/>
        </w:rPr>
        <w:t>ekwiwalentu</w:t>
      </w:r>
      <w:r w:rsidR="007B5C56">
        <w:rPr>
          <w:rFonts w:ascii="Times New Roman" w:hAnsi="Times New Roman" w:cs="Times New Roman"/>
          <w:b/>
          <w:bCs/>
          <w:kern w:val="0"/>
        </w:rPr>
        <w:t> </w:t>
      </w:r>
      <w:r w:rsidR="007B5C56" w:rsidRPr="003158ED">
        <w:rPr>
          <w:rFonts w:ascii="Times New Roman" w:hAnsi="Times New Roman" w:cs="Times New Roman"/>
          <w:b/>
          <w:bCs/>
          <w:kern w:val="0"/>
        </w:rPr>
        <w:t>pieniężnego</w:t>
      </w:r>
      <w:r w:rsidR="007B5C56">
        <w:rPr>
          <w:rFonts w:ascii="Times New Roman" w:hAnsi="Times New Roman" w:cs="Times New Roman"/>
          <w:b/>
          <w:bCs/>
          <w:kern w:val="0"/>
        </w:rPr>
        <w:t> </w:t>
      </w:r>
      <w:r w:rsidR="007B5C56" w:rsidRPr="003158ED">
        <w:rPr>
          <w:rFonts w:ascii="Times New Roman" w:hAnsi="Times New Roman" w:cs="Times New Roman"/>
          <w:b/>
          <w:bCs/>
          <w:kern w:val="0"/>
        </w:rPr>
        <w:t>dla</w:t>
      </w:r>
      <w:r w:rsidR="007B5C56">
        <w:rPr>
          <w:rFonts w:ascii="Times New Roman" w:hAnsi="Times New Roman" w:cs="Times New Roman"/>
          <w:b/>
          <w:bCs/>
          <w:kern w:val="0"/>
        </w:rPr>
        <w:t> </w:t>
      </w:r>
      <w:r w:rsidR="007B5C56" w:rsidRPr="003158ED">
        <w:rPr>
          <w:rFonts w:ascii="Times New Roman" w:hAnsi="Times New Roman" w:cs="Times New Roman"/>
          <w:b/>
          <w:bCs/>
          <w:kern w:val="0"/>
        </w:rPr>
        <w:t>strażaków</w:t>
      </w:r>
      <w:r w:rsidR="007B5C56">
        <w:rPr>
          <w:rFonts w:ascii="Times New Roman" w:hAnsi="Times New Roman" w:cs="Times New Roman"/>
          <w:b/>
          <w:bCs/>
          <w:kern w:val="0"/>
        </w:rPr>
        <w:t xml:space="preserve"> r</w:t>
      </w:r>
      <w:r w:rsidR="007B5C56" w:rsidRPr="003158ED">
        <w:rPr>
          <w:rFonts w:ascii="Times New Roman" w:hAnsi="Times New Roman" w:cs="Times New Roman"/>
          <w:b/>
          <w:bCs/>
          <w:kern w:val="0"/>
        </w:rPr>
        <w:t>atowników</w:t>
      </w:r>
      <w:r w:rsidR="007B5C56">
        <w:rPr>
          <w:rFonts w:ascii="Times New Roman" w:hAnsi="Times New Roman" w:cs="Times New Roman"/>
          <w:b/>
          <w:bCs/>
          <w:kern w:val="0"/>
        </w:rPr>
        <w:t> </w:t>
      </w:r>
      <w:r w:rsidR="007B5C56" w:rsidRPr="003158ED">
        <w:rPr>
          <w:rFonts w:ascii="Times New Roman" w:hAnsi="Times New Roman" w:cs="Times New Roman"/>
          <w:b/>
          <w:bCs/>
          <w:kern w:val="0"/>
        </w:rPr>
        <w:t>ochotniczych</w:t>
      </w:r>
      <w:r w:rsidR="007B5C56">
        <w:rPr>
          <w:rFonts w:ascii="Times New Roman" w:hAnsi="Times New Roman" w:cs="Times New Roman"/>
          <w:b/>
          <w:bCs/>
          <w:kern w:val="0"/>
        </w:rPr>
        <w:t> </w:t>
      </w:r>
      <w:r w:rsidR="007B5C56" w:rsidRPr="003158ED">
        <w:rPr>
          <w:rFonts w:ascii="Times New Roman" w:hAnsi="Times New Roman" w:cs="Times New Roman"/>
          <w:b/>
          <w:bCs/>
          <w:kern w:val="0"/>
        </w:rPr>
        <w:t>straży</w:t>
      </w:r>
      <w:r w:rsidR="007B5C56">
        <w:rPr>
          <w:rFonts w:ascii="Times New Roman" w:hAnsi="Times New Roman" w:cs="Times New Roman"/>
          <w:b/>
          <w:bCs/>
          <w:kern w:val="0"/>
        </w:rPr>
        <w:t> </w:t>
      </w:r>
      <w:r w:rsidR="007B5C56" w:rsidRPr="003158ED">
        <w:rPr>
          <w:rFonts w:ascii="Times New Roman" w:hAnsi="Times New Roman" w:cs="Times New Roman"/>
          <w:b/>
          <w:bCs/>
          <w:kern w:val="0"/>
        </w:rPr>
        <w:t>pożarnych</w:t>
      </w:r>
      <w:r w:rsidR="008A44A7">
        <w:rPr>
          <w:rFonts w:ascii="Times New Roman" w:hAnsi="Times New Roman" w:cs="Times New Roman"/>
          <w:b/>
          <w:bCs/>
          <w:kern w:val="0"/>
        </w:rPr>
        <w:t> </w:t>
      </w:r>
      <w:r w:rsidR="007B5C56" w:rsidRPr="003158ED">
        <w:rPr>
          <w:rFonts w:ascii="Times New Roman" w:hAnsi="Times New Roman" w:cs="Times New Roman"/>
          <w:b/>
          <w:bCs/>
          <w:kern w:val="0"/>
        </w:rPr>
        <w:t>z</w:t>
      </w:r>
      <w:r w:rsidR="008A44A7">
        <w:rPr>
          <w:rFonts w:ascii="Times New Roman" w:hAnsi="Times New Roman" w:cs="Times New Roman"/>
          <w:b/>
          <w:bCs/>
          <w:kern w:val="0"/>
        </w:rPr>
        <w:t> </w:t>
      </w:r>
      <w:r w:rsidR="007B5C56" w:rsidRPr="003158ED">
        <w:rPr>
          <w:rFonts w:ascii="Times New Roman" w:hAnsi="Times New Roman" w:cs="Times New Roman"/>
          <w:b/>
          <w:bCs/>
          <w:kern w:val="0"/>
        </w:rPr>
        <w:t>terenu</w:t>
      </w:r>
      <w:r w:rsidR="008A44A7">
        <w:rPr>
          <w:rFonts w:ascii="Times New Roman" w:hAnsi="Times New Roman" w:cs="Times New Roman"/>
          <w:b/>
          <w:bCs/>
          <w:kern w:val="0"/>
        </w:rPr>
        <w:t> </w:t>
      </w:r>
      <w:r w:rsidR="007B5C56" w:rsidRPr="003158ED">
        <w:rPr>
          <w:rFonts w:ascii="Times New Roman" w:hAnsi="Times New Roman" w:cs="Times New Roman"/>
          <w:b/>
          <w:bCs/>
          <w:kern w:val="0"/>
        </w:rPr>
        <w:t>Gminy</w:t>
      </w:r>
      <w:r w:rsidR="008A44A7">
        <w:rPr>
          <w:rFonts w:ascii="Times New Roman" w:hAnsi="Times New Roman" w:cs="Times New Roman"/>
          <w:b/>
          <w:bCs/>
          <w:kern w:val="0"/>
        </w:rPr>
        <w:t> </w:t>
      </w:r>
      <w:r w:rsidR="007B5C56" w:rsidRPr="003158ED">
        <w:rPr>
          <w:rFonts w:ascii="Times New Roman" w:hAnsi="Times New Roman" w:cs="Times New Roman"/>
          <w:b/>
          <w:bCs/>
          <w:kern w:val="0"/>
        </w:rPr>
        <w:t>Kaźmierz</w:t>
      </w:r>
      <w:r w:rsidR="008A44A7">
        <w:rPr>
          <w:rFonts w:ascii="Times New Roman" w:hAnsi="Times New Roman" w:cs="Times New Roman"/>
          <w:b/>
          <w:bCs/>
          <w:kern w:val="0"/>
        </w:rPr>
        <w:t> </w:t>
      </w:r>
      <w:r w:rsidR="007B5C56" w:rsidRPr="003158ED">
        <w:rPr>
          <w:rFonts w:ascii="Times New Roman" w:hAnsi="Times New Roman" w:cs="Times New Roman"/>
          <w:b/>
          <w:bCs/>
          <w:kern w:val="0"/>
        </w:rPr>
        <w:t>i</w:t>
      </w:r>
      <w:r w:rsidR="008A44A7">
        <w:rPr>
          <w:rFonts w:ascii="Times New Roman" w:hAnsi="Times New Roman" w:cs="Times New Roman"/>
          <w:b/>
          <w:bCs/>
          <w:kern w:val="0"/>
        </w:rPr>
        <w:t> </w:t>
      </w:r>
      <w:r w:rsidR="007B5C56" w:rsidRPr="003158ED">
        <w:rPr>
          <w:rFonts w:ascii="Times New Roman" w:hAnsi="Times New Roman" w:cs="Times New Roman"/>
          <w:b/>
          <w:bCs/>
          <w:kern w:val="0"/>
        </w:rPr>
        <w:t>kandydatów</w:t>
      </w:r>
      <w:r w:rsidR="008A44A7">
        <w:rPr>
          <w:rFonts w:ascii="Times New Roman" w:hAnsi="Times New Roman" w:cs="Times New Roman"/>
          <w:b/>
          <w:bCs/>
          <w:kern w:val="0"/>
        </w:rPr>
        <w:t> </w:t>
      </w:r>
      <w:r w:rsidR="007B5C56" w:rsidRPr="003158ED">
        <w:rPr>
          <w:rFonts w:ascii="Times New Roman" w:hAnsi="Times New Roman" w:cs="Times New Roman"/>
          <w:b/>
          <w:bCs/>
          <w:kern w:val="0"/>
        </w:rPr>
        <w:t>na strażaków ratowników ochotniczych straży pożarnych z na terenu Gminy Kaźmierz.</w:t>
      </w:r>
    </w:p>
    <w:p w14:paraId="3ADEE9D9" w14:textId="101D9B29" w:rsidR="007B5C56" w:rsidRPr="003158ED" w:rsidRDefault="007B5C56" w:rsidP="007B5C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(załącznik nr 6 do protokołu)</w:t>
      </w:r>
    </w:p>
    <w:p w14:paraId="31931D28" w14:textId="14BDF2E4" w:rsidR="0073344A" w:rsidRPr="00531B48" w:rsidRDefault="0073344A" w:rsidP="0073344A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autoSpaceDE w:val="0"/>
        <w:autoSpaceDN w:val="0"/>
        <w:adjustRightInd w:val="0"/>
        <w:spacing w:after="0" w:line="100" w:lineRule="atLeast"/>
        <w:ind w:right="17"/>
        <w:jc w:val="both"/>
        <w:rPr>
          <w:rFonts w:ascii="Times New Roman" w:hAnsi="Times New Roman" w:cs="Times New Roman"/>
        </w:rPr>
      </w:pPr>
    </w:p>
    <w:p w14:paraId="461B1D03" w14:textId="3A3178D5" w:rsidR="004E152E" w:rsidRPr="005A73CB" w:rsidRDefault="004E152E" w:rsidP="005A73CB">
      <w:pPr>
        <w:pStyle w:val="Akapitzlist"/>
        <w:numPr>
          <w:ilvl w:val="0"/>
          <w:numId w:val="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5A73CB">
        <w:rPr>
          <w:rFonts w:ascii="Times New Roman" w:hAnsi="Times New Roman" w:cs="Times New Roman"/>
          <w:b/>
          <w:bCs/>
          <w:kern w:val="0"/>
          <w14:ligatures w14:val="none"/>
        </w:rPr>
        <w:t xml:space="preserve">J. Stróżyk przedstawił projekt uchwały </w:t>
      </w:r>
      <w:r w:rsidRPr="005A73CB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w sprawie ustanowienia wieloletniego programu osłonowego w zakresie dożywiania "Pomoc gminy  w zakresie dożywiania" na lata 2024-2028.</w:t>
      </w:r>
    </w:p>
    <w:p w14:paraId="1934DA5A" w14:textId="77777777" w:rsidR="004E152E" w:rsidRPr="004E152E" w:rsidRDefault="004E152E" w:rsidP="004E152E">
      <w:pPr>
        <w:widowControl w:val="0"/>
        <w:spacing w:after="0" w:line="317" w:lineRule="exact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14:paraId="0E5F8C8D" w14:textId="7F05FFC3" w:rsidR="00F24501" w:rsidRDefault="004E152E" w:rsidP="004E152E">
      <w:pPr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4E152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Uchwala się dla Gminy Kaźmierz program osłonowy w zakresie dożywiania "Pomoc gminy w zakresie dożywiania" na lata 2024-2028, który stanowi załącznik do uchwały. Program ten jest kontynuacją dotychczasowych działań Gminnego Ośrodka Pomocy Społecznej w Kaźmierzu. Większość środków finansowych na realizację tego programu pochodzi z budżetu państwa.</w:t>
      </w:r>
      <w:r w:rsidR="00B0077E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Traci moc uchwała w tym zakresie z 2018 roku.</w:t>
      </w:r>
    </w:p>
    <w:p w14:paraId="21EB56D5" w14:textId="42F509BA" w:rsidR="00B0077E" w:rsidRPr="00B0077E" w:rsidRDefault="00B0077E" w:rsidP="00B0077E">
      <w:pPr>
        <w:jc w:val="both"/>
        <w:rPr>
          <w:rFonts w:ascii="Times New Roman" w:hAnsi="Times New Roman" w:cs="Times New Roman"/>
        </w:rPr>
      </w:pPr>
      <w:r w:rsidRPr="00B0077E">
        <w:rPr>
          <w:rFonts w:ascii="Times New Roman" w:hAnsi="Times New Roman" w:cs="Times New Roman"/>
        </w:rPr>
        <w:t>Głosowano w sprawie</w:t>
      </w:r>
      <w:r>
        <w:rPr>
          <w:rFonts w:ascii="Times New Roman" w:hAnsi="Times New Roman" w:cs="Times New Roman"/>
        </w:rPr>
        <w:t xml:space="preserve"> p</w:t>
      </w:r>
      <w:r w:rsidRPr="00B0077E">
        <w:rPr>
          <w:rFonts w:ascii="Times New Roman" w:hAnsi="Times New Roman" w:cs="Times New Roman"/>
        </w:rPr>
        <w:t>rojekt</w:t>
      </w:r>
      <w:r>
        <w:rPr>
          <w:rFonts w:ascii="Times New Roman" w:hAnsi="Times New Roman" w:cs="Times New Roman"/>
        </w:rPr>
        <w:t>u</w:t>
      </w:r>
      <w:r w:rsidRPr="00B0077E">
        <w:rPr>
          <w:rFonts w:ascii="Times New Roman" w:hAnsi="Times New Roman" w:cs="Times New Roman"/>
        </w:rPr>
        <w:t xml:space="preserve"> uchwały w sprawie ustanowienia wieloletniego programu osłonowego w zakresie dożywiania "Pomoc gminy w zakresie dożywiania" na lata 2024-2028. </w:t>
      </w:r>
    </w:p>
    <w:p w14:paraId="63B4E3C8" w14:textId="7470058E" w:rsidR="00B0077E" w:rsidRPr="00B0077E" w:rsidRDefault="00B0077E" w:rsidP="00B0077E">
      <w:pPr>
        <w:jc w:val="both"/>
        <w:rPr>
          <w:rFonts w:ascii="Times New Roman" w:hAnsi="Times New Roman" w:cs="Times New Roman"/>
        </w:rPr>
      </w:pPr>
      <w:r w:rsidRPr="00B0077E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B0077E">
        <w:rPr>
          <w:rFonts w:ascii="Times New Roman" w:hAnsi="Times New Roman" w:cs="Times New Roman"/>
        </w:rPr>
        <w:t>ZA: 11, PRZECIW: 0, WSTRZYMUJĘ SIĘ: 0, BRAK GŁOSU: 0, NIEOBECNI: 4</w:t>
      </w:r>
    </w:p>
    <w:p w14:paraId="5C3F631E" w14:textId="669C1550" w:rsidR="00B0077E" w:rsidRPr="00B0077E" w:rsidRDefault="00B0077E" w:rsidP="00B0077E">
      <w:pPr>
        <w:jc w:val="both"/>
        <w:rPr>
          <w:rFonts w:ascii="Times New Roman" w:hAnsi="Times New Roman" w:cs="Times New Roman"/>
        </w:rPr>
      </w:pPr>
      <w:r w:rsidRPr="00B0077E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B0077E">
        <w:rPr>
          <w:rFonts w:ascii="Times New Roman" w:hAnsi="Times New Roman" w:cs="Times New Roman"/>
        </w:rPr>
        <w:t>ZA (11)</w:t>
      </w:r>
      <w:r>
        <w:rPr>
          <w:rFonts w:ascii="Times New Roman" w:hAnsi="Times New Roman" w:cs="Times New Roman"/>
        </w:rPr>
        <w:t xml:space="preserve"> </w:t>
      </w:r>
      <w:r w:rsidRPr="00B0077E">
        <w:rPr>
          <w:rFonts w:ascii="Times New Roman" w:hAnsi="Times New Roman" w:cs="Times New Roman"/>
        </w:rPr>
        <w:t xml:space="preserve">Adam </w:t>
      </w:r>
      <w:proofErr w:type="spellStart"/>
      <w:r w:rsidRPr="00B0077E">
        <w:rPr>
          <w:rFonts w:ascii="Times New Roman" w:hAnsi="Times New Roman" w:cs="Times New Roman"/>
        </w:rPr>
        <w:t>Gidaszewski</w:t>
      </w:r>
      <w:proofErr w:type="spellEnd"/>
      <w:r w:rsidRPr="00B0077E">
        <w:rPr>
          <w:rFonts w:ascii="Times New Roman" w:hAnsi="Times New Roman" w:cs="Times New Roman"/>
        </w:rPr>
        <w:t xml:space="preserve">, Paweł Grenda, Tadeusz Kaczmarek, Sylwia Maria Kubala, Andrzej Marciniak, Grzegorz </w:t>
      </w:r>
      <w:proofErr w:type="spellStart"/>
      <w:r w:rsidRPr="00B0077E">
        <w:rPr>
          <w:rFonts w:ascii="Times New Roman" w:hAnsi="Times New Roman" w:cs="Times New Roman"/>
        </w:rPr>
        <w:t>Skabara</w:t>
      </w:r>
      <w:proofErr w:type="spellEnd"/>
      <w:r w:rsidRPr="00B0077E">
        <w:rPr>
          <w:rFonts w:ascii="Times New Roman" w:hAnsi="Times New Roman" w:cs="Times New Roman"/>
        </w:rPr>
        <w:t xml:space="preserve">, Andrzej Roman Szulc, Leszek Szymkowiak, Zdzisława Maria Śmieszek, Arleta Maria Wojciechowska, Bogusław </w:t>
      </w:r>
      <w:proofErr w:type="spellStart"/>
      <w:r w:rsidRPr="00B0077E">
        <w:rPr>
          <w:rFonts w:ascii="Times New Roman" w:hAnsi="Times New Roman" w:cs="Times New Roman"/>
        </w:rPr>
        <w:t>Wurst</w:t>
      </w:r>
      <w:proofErr w:type="spellEnd"/>
    </w:p>
    <w:p w14:paraId="2466AB44" w14:textId="474648EB" w:rsidR="00B0077E" w:rsidRDefault="005006EA" w:rsidP="00B0077E">
      <w:pPr>
        <w:jc w:val="both"/>
        <w:rPr>
          <w:rFonts w:ascii="Times New Roman" w:hAnsi="Times New Roman" w:cs="Times New Roman"/>
        </w:rPr>
      </w:pPr>
      <w:r w:rsidRPr="005006EA">
        <w:rPr>
          <w:rFonts w:ascii="Times New Roman" w:hAnsi="Times New Roman" w:cs="Times New Roman"/>
          <w:b/>
          <w:bCs/>
        </w:rPr>
        <w:t>Nieobecn</w:t>
      </w:r>
      <w:r>
        <w:rPr>
          <w:rFonts w:ascii="Times New Roman" w:hAnsi="Times New Roman" w:cs="Times New Roman"/>
          <w:b/>
          <w:bCs/>
        </w:rPr>
        <w:t>i</w:t>
      </w:r>
      <w:r w:rsidRPr="005006EA">
        <w:rPr>
          <w:rFonts w:ascii="Times New Roman" w:hAnsi="Times New Roman" w:cs="Times New Roman"/>
          <w:b/>
          <w:bCs/>
        </w:rPr>
        <w:t>:</w:t>
      </w:r>
      <w:r w:rsidRPr="00B0077E">
        <w:rPr>
          <w:rFonts w:ascii="Times New Roman" w:hAnsi="Times New Roman" w:cs="Times New Roman"/>
        </w:rPr>
        <w:t xml:space="preserve"> </w:t>
      </w:r>
      <w:r w:rsidR="00B0077E" w:rsidRPr="00B0077E">
        <w:rPr>
          <w:rFonts w:ascii="Times New Roman" w:hAnsi="Times New Roman" w:cs="Times New Roman"/>
        </w:rPr>
        <w:t>(4)</w:t>
      </w:r>
      <w:r w:rsidR="00B0077E">
        <w:rPr>
          <w:rFonts w:ascii="Times New Roman" w:hAnsi="Times New Roman" w:cs="Times New Roman"/>
        </w:rPr>
        <w:t xml:space="preserve"> </w:t>
      </w:r>
      <w:r w:rsidR="00B0077E" w:rsidRPr="00B0077E">
        <w:rPr>
          <w:rFonts w:ascii="Times New Roman" w:hAnsi="Times New Roman" w:cs="Times New Roman"/>
        </w:rPr>
        <w:t xml:space="preserve">Bogdan Kazimierz </w:t>
      </w:r>
      <w:proofErr w:type="spellStart"/>
      <w:r w:rsidR="00B0077E" w:rsidRPr="00B0077E">
        <w:rPr>
          <w:rFonts w:ascii="Times New Roman" w:hAnsi="Times New Roman" w:cs="Times New Roman"/>
        </w:rPr>
        <w:t>Hałaszkiewicz</w:t>
      </w:r>
      <w:proofErr w:type="spellEnd"/>
      <w:r w:rsidR="00B0077E" w:rsidRPr="00B0077E">
        <w:rPr>
          <w:rFonts w:ascii="Times New Roman" w:hAnsi="Times New Roman" w:cs="Times New Roman"/>
        </w:rPr>
        <w:t>, Katarzyna Anna Lachowicz, Paweł Ratajczak, Szymon Sobkowski</w:t>
      </w:r>
    </w:p>
    <w:p w14:paraId="2A7A6C45" w14:textId="2A66DE07" w:rsidR="005A73CB" w:rsidRPr="003158ED" w:rsidRDefault="005A73CB" w:rsidP="005A73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</w:rPr>
      </w:pPr>
      <w:r w:rsidRPr="005A73CB">
        <w:rPr>
          <w:rFonts w:ascii="Times New Roman" w:hAnsi="Times New Roman" w:cs="Times New Roman"/>
          <w:b/>
          <w:bCs/>
        </w:rPr>
        <w:t>Radni jednogłośnie podjęli Uchwałę nr LXVI/541/2023 Rady Gminy Kaźmierz z dnia 27 listopada 2023 r. w sprawie </w:t>
      </w:r>
      <w:r w:rsidRPr="005A73CB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ustanowienia wieloletniego programu osłonowego w zakresie dożywiania "Pomoc gminy  w zakresie dożywiania" na lata 2024-2028.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</w:rPr>
        <w:t>(załącznik nr 7 do protokołu)</w:t>
      </w:r>
    </w:p>
    <w:p w14:paraId="5249721F" w14:textId="15CCA336" w:rsidR="002C6373" w:rsidRPr="002C6373" w:rsidRDefault="002C6373" w:rsidP="002C6373">
      <w:pPr>
        <w:pStyle w:val="Akapitzlist"/>
        <w:widowControl w:val="0"/>
        <w:numPr>
          <w:ilvl w:val="0"/>
          <w:numId w:val="1"/>
        </w:numPr>
        <w:shd w:val="clear" w:color="auto" w:fill="FFFFFF"/>
        <w:spacing w:before="540" w:after="360" w:line="317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2C6373">
        <w:rPr>
          <w:rFonts w:ascii="Times New Roman" w:eastAsia="Times New Roman" w:hAnsi="Times New Roman" w:cs="Times New Roman"/>
          <w:b/>
          <w:bCs/>
        </w:rPr>
        <w:t xml:space="preserve">J. Stróżyk omówił  projekt uchwały w sprawie </w:t>
      </w:r>
      <w:r w:rsidRPr="002C637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podwyższenia kryterium dochodowego uprawniającego do przyznania nieodpłatnie pomocy w zakresie dożywiania w postaci świadczenia pieniężnego w formie zasiłku celowego na zakup posiłku lub żywności </w:t>
      </w:r>
      <w:r w:rsidRPr="002C6373">
        <w:rPr>
          <w:rFonts w:ascii="Times New Roman" w:eastAsia="Times New Roman" w:hAnsi="Times New Roman" w:cs="Times New Roman"/>
          <w:b/>
          <w:bCs/>
        </w:rPr>
        <w:t>dla osób objętych wieloletnim rządowym programem „Posiłek w szkole i w domu” na lata 2024-2028.</w:t>
      </w:r>
    </w:p>
    <w:p w14:paraId="724E7AD1" w14:textId="77777777" w:rsidR="002C6373" w:rsidRPr="00794A0A" w:rsidRDefault="002C6373" w:rsidP="002C6373">
      <w:pPr>
        <w:spacing w:after="0" w:line="240" w:lineRule="auto"/>
        <w:jc w:val="both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 w:rsidRPr="00794A0A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lastRenderedPageBreak/>
        <w:t>W związku z trudną sytuacją dochodową i życiową osób i rodzin korzystających z wsparcia systemu pomocy społecznej podwyższenie do 200 % kryterium dochodowego w zakresie dożywiania w formie świadczenia pieniężnego na zakup posiłku lub żywności ułatwi oraz uskuteczni działalność zapobiegającą rozszerzaniu się ubóstwa, a także umożliwi osobom i rodzinom, w szczególności rodzinom wielodzietnym i niepełnym zabezpieczenie potrzeb żywieniowych.</w:t>
      </w:r>
    </w:p>
    <w:p w14:paraId="2261F3E3" w14:textId="77777777" w:rsidR="00794A0A" w:rsidRPr="00794A0A" w:rsidRDefault="002C6373" w:rsidP="002C6373">
      <w:pPr>
        <w:spacing w:after="0" w:line="240" w:lineRule="auto"/>
        <w:jc w:val="both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 w:rsidRPr="00794A0A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>Podjęcie niniejszej uchwały jest ponadto warunkiem otrzymania przez gminę dotacji z programu</w:t>
      </w:r>
    </w:p>
    <w:p w14:paraId="66AC00B3" w14:textId="0C86972B" w:rsidR="002C6373" w:rsidRPr="00794A0A" w:rsidRDefault="002C6373" w:rsidP="002C6373">
      <w:pPr>
        <w:spacing w:after="0" w:line="240" w:lineRule="auto"/>
        <w:jc w:val="both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 w:rsidRPr="00794A0A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>„Posiłek w szkole i w domu” na lata 2024-2028.</w:t>
      </w:r>
    </w:p>
    <w:p w14:paraId="6FA3D360" w14:textId="77777777" w:rsidR="002C6373" w:rsidRPr="002C6373" w:rsidRDefault="002C6373" w:rsidP="002C6373">
      <w:pPr>
        <w:spacing w:after="0" w:line="240" w:lineRule="auto"/>
        <w:jc w:val="both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</w:p>
    <w:p w14:paraId="56ED05AE" w14:textId="1B3C61AA" w:rsidR="007B58FA" w:rsidRPr="007B58FA" w:rsidRDefault="00F66778" w:rsidP="007B58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g</w:t>
      </w:r>
      <w:r w:rsidR="007B58FA" w:rsidRPr="007B58FA">
        <w:rPr>
          <w:rFonts w:ascii="Times New Roman" w:hAnsi="Times New Roman" w:cs="Times New Roman"/>
        </w:rPr>
        <w:t>łosowa</w:t>
      </w:r>
      <w:r>
        <w:rPr>
          <w:rFonts w:ascii="Times New Roman" w:hAnsi="Times New Roman" w:cs="Times New Roman"/>
        </w:rPr>
        <w:t>li</w:t>
      </w:r>
      <w:r w:rsidR="007B58FA" w:rsidRPr="007B5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nad p</w:t>
      </w:r>
      <w:r w:rsidR="007B58FA" w:rsidRPr="007B58FA">
        <w:rPr>
          <w:rFonts w:ascii="Times New Roman" w:hAnsi="Times New Roman" w:cs="Times New Roman"/>
        </w:rPr>
        <w:t>rojekt</w:t>
      </w:r>
      <w:r w:rsidR="00EB4C16">
        <w:rPr>
          <w:rFonts w:ascii="Times New Roman" w:hAnsi="Times New Roman" w:cs="Times New Roman"/>
        </w:rPr>
        <w:t>em</w:t>
      </w:r>
      <w:r w:rsidR="007B58FA" w:rsidRPr="007B58FA">
        <w:rPr>
          <w:rFonts w:ascii="Times New Roman" w:hAnsi="Times New Roman" w:cs="Times New Roman"/>
        </w:rPr>
        <w:t xml:space="preserve"> uchwały w sprawie podwyższenia kryterium dochodowego uprawniającego do przyznania nieodpłatnie pomocy w zakresie dożywiania w postaci świadczenia pieniężnego w formie zasiłku celowego na zakup posiłku lub żywności dla osób objętych wieloletnim rządowym programem „Posiłek w szkole i w domu” na lata 2024-2028. </w:t>
      </w:r>
    </w:p>
    <w:p w14:paraId="2A73E058" w14:textId="0A4C1059" w:rsidR="007B58FA" w:rsidRPr="007B58FA" w:rsidRDefault="007B58FA" w:rsidP="007B58FA">
      <w:pPr>
        <w:jc w:val="both"/>
        <w:rPr>
          <w:rFonts w:ascii="Times New Roman" w:hAnsi="Times New Roman" w:cs="Times New Roman"/>
        </w:rPr>
      </w:pPr>
      <w:r w:rsidRPr="00F66778">
        <w:rPr>
          <w:rFonts w:ascii="Times New Roman" w:hAnsi="Times New Roman" w:cs="Times New Roman"/>
          <w:b/>
          <w:bCs/>
        </w:rPr>
        <w:t>Wyniki głosowania</w:t>
      </w:r>
      <w:r w:rsidR="00F66778" w:rsidRPr="00F66778">
        <w:rPr>
          <w:rFonts w:ascii="Times New Roman" w:hAnsi="Times New Roman" w:cs="Times New Roman"/>
          <w:b/>
          <w:bCs/>
        </w:rPr>
        <w:t>:</w:t>
      </w:r>
      <w:r w:rsidR="00F66778">
        <w:rPr>
          <w:rFonts w:ascii="Times New Roman" w:hAnsi="Times New Roman" w:cs="Times New Roman"/>
        </w:rPr>
        <w:t xml:space="preserve"> </w:t>
      </w:r>
      <w:r w:rsidRPr="007B58FA">
        <w:rPr>
          <w:rFonts w:ascii="Times New Roman" w:hAnsi="Times New Roman" w:cs="Times New Roman"/>
        </w:rPr>
        <w:t>ZA: 11, PRZECIW: 0, WSTRZYMUJĘ SIĘ: 0, BRAK GŁOSU: 0, NIEOBECNI: 4</w:t>
      </w:r>
    </w:p>
    <w:p w14:paraId="03045188" w14:textId="607F5B70" w:rsidR="007B58FA" w:rsidRPr="007B58FA" w:rsidRDefault="007B58FA" w:rsidP="007B58FA">
      <w:pPr>
        <w:jc w:val="both"/>
        <w:rPr>
          <w:rFonts w:ascii="Times New Roman" w:hAnsi="Times New Roman" w:cs="Times New Roman"/>
        </w:rPr>
      </w:pPr>
      <w:r w:rsidRPr="00F66778">
        <w:rPr>
          <w:rFonts w:ascii="Times New Roman" w:hAnsi="Times New Roman" w:cs="Times New Roman"/>
          <w:b/>
          <w:bCs/>
        </w:rPr>
        <w:t>Wyniki imienne:</w:t>
      </w:r>
      <w:r w:rsidR="00F66778">
        <w:rPr>
          <w:rFonts w:ascii="Times New Roman" w:hAnsi="Times New Roman" w:cs="Times New Roman"/>
        </w:rPr>
        <w:t xml:space="preserve"> </w:t>
      </w:r>
      <w:r w:rsidRPr="007B58FA">
        <w:rPr>
          <w:rFonts w:ascii="Times New Roman" w:hAnsi="Times New Roman" w:cs="Times New Roman"/>
        </w:rPr>
        <w:t>ZA (11)</w:t>
      </w:r>
      <w:r w:rsidR="00F66778">
        <w:rPr>
          <w:rFonts w:ascii="Times New Roman" w:hAnsi="Times New Roman" w:cs="Times New Roman"/>
        </w:rPr>
        <w:t xml:space="preserve"> </w:t>
      </w:r>
      <w:r w:rsidRPr="007B58FA">
        <w:rPr>
          <w:rFonts w:ascii="Times New Roman" w:hAnsi="Times New Roman" w:cs="Times New Roman"/>
        </w:rPr>
        <w:t xml:space="preserve">Adam </w:t>
      </w:r>
      <w:proofErr w:type="spellStart"/>
      <w:r w:rsidRPr="007B58FA">
        <w:rPr>
          <w:rFonts w:ascii="Times New Roman" w:hAnsi="Times New Roman" w:cs="Times New Roman"/>
        </w:rPr>
        <w:t>Gidaszewski</w:t>
      </w:r>
      <w:proofErr w:type="spellEnd"/>
      <w:r w:rsidRPr="007B58FA">
        <w:rPr>
          <w:rFonts w:ascii="Times New Roman" w:hAnsi="Times New Roman" w:cs="Times New Roman"/>
        </w:rPr>
        <w:t xml:space="preserve">, Paweł Grenda, Tadeusz Kaczmarek, Sylwia Maria Kubala, Andrzej Marciniak, Grzegorz </w:t>
      </w:r>
      <w:proofErr w:type="spellStart"/>
      <w:r w:rsidRPr="007B58FA">
        <w:rPr>
          <w:rFonts w:ascii="Times New Roman" w:hAnsi="Times New Roman" w:cs="Times New Roman"/>
        </w:rPr>
        <w:t>Skabara</w:t>
      </w:r>
      <w:proofErr w:type="spellEnd"/>
      <w:r w:rsidRPr="007B58FA">
        <w:rPr>
          <w:rFonts w:ascii="Times New Roman" w:hAnsi="Times New Roman" w:cs="Times New Roman"/>
        </w:rPr>
        <w:t xml:space="preserve">, Andrzej Roman Szulc, Leszek Szymkowiak, Zdzisława Maria Śmieszek, Arleta Maria Wojciechowska, Bogusław </w:t>
      </w:r>
      <w:proofErr w:type="spellStart"/>
      <w:r w:rsidRPr="007B58FA">
        <w:rPr>
          <w:rFonts w:ascii="Times New Roman" w:hAnsi="Times New Roman" w:cs="Times New Roman"/>
        </w:rPr>
        <w:t>Wurst</w:t>
      </w:r>
      <w:proofErr w:type="spellEnd"/>
    </w:p>
    <w:p w14:paraId="65D561F0" w14:textId="78021185" w:rsidR="004E152E" w:rsidRDefault="00F66778" w:rsidP="007B58FA">
      <w:pPr>
        <w:jc w:val="both"/>
        <w:rPr>
          <w:rFonts w:ascii="Times New Roman" w:hAnsi="Times New Roman" w:cs="Times New Roman"/>
        </w:rPr>
      </w:pPr>
      <w:r w:rsidRPr="00F66778">
        <w:rPr>
          <w:rFonts w:ascii="Times New Roman" w:hAnsi="Times New Roman" w:cs="Times New Roman"/>
          <w:b/>
          <w:bCs/>
        </w:rPr>
        <w:t>Nieobecni</w:t>
      </w:r>
      <w:r>
        <w:rPr>
          <w:rFonts w:ascii="Times New Roman" w:hAnsi="Times New Roman" w:cs="Times New Roman"/>
          <w:b/>
          <w:bCs/>
        </w:rPr>
        <w:t>:</w:t>
      </w:r>
      <w:r w:rsidRPr="00F66778">
        <w:rPr>
          <w:rFonts w:ascii="Times New Roman" w:hAnsi="Times New Roman" w:cs="Times New Roman"/>
          <w:b/>
          <w:bCs/>
        </w:rPr>
        <w:t xml:space="preserve"> </w:t>
      </w:r>
      <w:r w:rsidR="007B58FA" w:rsidRPr="007B58FA"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 xml:space="preserve"> </w:t>
      </w:r>
      <w:r w:rsidR="007B58FA" w:rsidRPr="007B58FA">
        <w:rPr>
          <w:rFonts w:ascii="Times New Roman" w:hAnsi="Times New Roman" w:cs="Times New Roman"/>
        </w:rPr>
        <w:t xml:space="preserve">Bogdan Kazimierz </w:t>
      </w:r>
      <w:proofErr w:type="spellStart"/>
      <w:r w:rsidR="007B58FA" w:rsidRPr="007B58FA">
        <w:rPr>
          <w:rFonts w:ascii="Times New Roman" w:hAnsi="Times New Roman" w:cs="Times New Roman"/>
        </w:rPr>
        <w:t>Hałaszkiewicz</w:t>
      </w:r>
      <w:proofErr w:type="spellEnd"/>
      <w:r w:rsidR="007B58FA" w:rsidRPr="007B58FA">
        <w:rPr>
          <w:rFonts w:ascii="Times New Roman" w:hAnsi="Times New Roman" w:cs="Times New Roman"/>
        </w:rPr>
        <w:t>, Katarzyna Anna Lachowicz, Paweł Ratajczak, Szymon Sobkowski</w:t>
      </w:r>
    </w:p>
    <w:p w14:paraId="695D6E3E" w14:textId="1DA05888" w:rsidR="00EB4C16" w:rsidRPr="003158ED" w:rsidRDefault="00EB4C16" w:rsidP="00EB4C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</w:rPr>
      </w:pPr>
      <w:r w:rsidRPr="00EB4C16">
        <w:rPr>
          <w:rFonts w:ascii="Times New Roman" w:hAnsi="Times New Roman" w:cs="Times New Roman"/>
          <w:b/>
          <w:bCs/>
        </w:rPr>
        <w:t>Radni jednogłośnie podjęli Uchwałę nr LXVI/542/2023 Rady Gminy Kaźmierz z dnia 27 listopada 2023 r. w sprawie </w:t>
      </w:r>
      <w:r w:rsidRPr="00EB4C16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podwyższenia kryterium dochodowego uprawniającego do przyznania nieodpłatnie pomocy w zakresie dożywiania w postaci świadczenia pieniężnego w formie zasiłku celowego na zakup posiłku lub żywności </w:t>
      </w:r>
      <w:r w:rsidRPr="00EB4C16">
        <w:rPr>
          <w:rFonts w:ascii="Times New Roman" w:eastAsia="Times New Roman" w:hAnsi="Times New Roman" w:cs="Times New Roman"/>
          <w:b/>
          <w:bCs/>
        </w:rPr>
        <w:t>dla osób objętych wieloletnim rządowym programem „Posiłek w szkole i w domu” na lata 2024-2028.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kern w:val="0"/>
        </w:rPr>
        <w:t>(załącznik nr 8 do protokołu)</w:t>
      </w:r>
    </w:p>
    <w:p w14:paraId="70E62E76" w14:textId="77777777" w:rsidR="005301BF" w:rsidRDefault="005301BF" w:rsidP="007B58FA">
      <w:pPr>
        <w:jc w:val="both"/>
        <w:rPr>
          <w:rFonts w:ascii="Times New Roman" w:hAnsi="Times New Roman" w:cs="Times New Roman"/>
        </w:rPr>
      </w:pPr>
    </w:p>
    <w:p w14:paraId="2780BC85" w14:textId="0A28A20D" w:rsidR="005301BF" w:rsidRPr="004C3FA1" w:rsidRDefault="005301BF" w:rsidP="00EB4C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4C3FA1">
        <w:rPr>
          <w:rFonts w:ascii="Times New Roman" w:hAnsi="Times New Roman" w:cs="Times New Roman"/>
          <w:b/>
          <w:bCs/>
          <w:kern w:val="0"/>
          <w14:ligatures w14:val="none"/>
        </w:rPr>
        <w:t>J. Stróżyk omówił  projekt uchwały w sprawie określenia zasad zwrotu wydatków</w:t>
      </w:r>
      <w:r w:rsidRPr="004C3FA1">
        <w:rPr>
          <w:rFonts w:ascii="Times New Roman" w:hAnsi="Times New Roman" w:cs="Times New Roman"/>
          <w:b/>
          <w:bCs/>
          <w:kern w:val="0"/>
          <w14:ligatures w14:val="none"/>
        </w:rPr>
        <w:br/>
        <w:t xml:space="preserve">w zakresie dożywiania w formie posiłku albo świadczenia rzeczowego w postaci produktów żywnościowych dla osób objętych </w:t>
      </w:r>
      <w:bookmarkStart w:id="3" w:name="_Hlk531337991"/>
      <w:r w:rsidRPr="004C3FA1">
        <w:rPr>
          <w:rFonts w:ascii="Times New Roman" w:hAnsi="Times New Roman" w:cs="Times New Roman"/>
          <w:b/>
          <w:bCs/>
          <w:kern w:val="0"/>
          <w14:ligatures w14:val="none"/>
        </w:rPr>
        <w:t>wieloletnim rządowym programem „Posiłek w szkole</w:t>
      </w:r>
      <w:r w:rsidRPr="004C3FA1">
        <w:rPr>
          <w:rFonts w:ascii="Times New Roman" w:hAnsi="Times New Roman" w:cs="Times New Roman"/>
          <w:b/>
          <w:bCs/>
          <w:kern w:val="0"/>
          <w14:ligatures w14:val="none"/>
        </w:rPr>
        <w:br/>
        <w:t>i w domu” na lata 2024-202</w:t>
      </w:r>
      <w:bookmarkEnd w:id="3"/>
      <w:r w:rsidRPr="004C3FA1">
        <w:rPr>
          <w:rFonts w:ascii="Times New Roman" w:hAnsi="Times New Roman" w:cs="Times New Roman"/>
          <w:b/>
          <w:bCs/>
          <w:kern w:val="0"/>
          <w14:ligatures w14:val="none"/>
        </w:rPr>
        <w:t xml:space="preserve">8. </w:t>
      </w:r>
    </w:p>
    <w:p w14:paraId="10CCF656" w14:textId="77777777" w:rsidR="005301BF" w:rsidRPr="005301BF" w:rsidRDefault="005301BF" w:rsidP="005301BF">
      <w:pPr>
        <w:spacing w:after="0" w:line="240" w:lineRule="auto"/>
        <w:jc w:val="both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</w:p>
    <w:p w14:paraId="221307AD" w14:textId="1F5E2FCD" w:rsidR="005301BF" w:rsidRPr="005301BF" w:rsidRDefault="005301BF" w:rsidP="0094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5301BF">
        <w:rPr>
          <w:rFonts w:ascii="Times New Roman" w:hAnsi="Times New Roman" w:cs="Times New Roman"/>
          <w:kern w:val="0"/>
          <w14:ligatures w14:val="none"/>
        </w:rPr>
        <w:t xml:space="preserve">Odstępuje się od żądania zwrotu wydatków w zakresie dożywiania w formie posiłku albo świadczenia rzeczowego w postaci produktów żywnościowych dla osób i rodzin wymienionych </w:t>
      </w:r>
      <w:r w:rsidRPr="005301BF">
        <w:rPr>
          <w:rFonts w:ascii="Times New Roman" w:hAnsi="Times New Roman" w:cs="Times New Roman"/>
          <w:kern w:val="0"/>
          <w14:ligatures w14:val="none"/>
        </w:rPr>
        <w:br/>
        <w:t xml:space="preserve">w uchwale Nr 149 Rady Ministrów z dnia 23 sierpnia 2023 r. w sprawie ustanowienia wieloletniego rządowego programu „Posiłek w szkole i w domu” na lata 2024-2028, jeżeli dochód osoby samotnie gospodarującej, dochód osoby w rodzinie lub dochód rodziny nie przekracza  200 % kryterium dochodowego, określonego w art. 8 ust. 1 ustawy o pomocy społecznej. </w:t>
      </w:r>
    </w:p>
    <w:p w14:paraId="4F1A47CC" w14:textId="77777777" w:rsidR="005301BF" w:rsidRPr="005301BF" w:rsidRDefault="005301BF" w:rsidP="005301BF">
      <w:pPr>
        <w:keepLines/>
        <w:spacing w:before="120" w:after="120" w:line="256" w:lineRule="auto"/>
        <w:rPr>
          <w:rFonts w:ascii="Times New Roman" w:hAnsi="Times New Roman" w:cs="Times New Roman"/>
          <w:color w:val="000000"/>
          <w:kern w:val="0"/>
          <w:u w:color="000000"/>
          <w14:ligatures w14:val="none"/>
        </w:rPr>
      </w:pPr>
      <w:r w:rsidRPr="005301BF">
        <w:rPr>
          <w:rFonts w:ascii="Times New Roman" w:hAnsi="Times New Roman" w:cs="Times New Roman"/>
          <w:kern w:val="0"/>
          <w14:ligatures w14:val="none"/>
        </w:rPr>
        <w:t xml:space="preserve">W przypadku przekroczenia kryterium dochodowego określonego w § 1  wydatki na świadczenia w zakresie dożywiania podlegają zwrotowi według zasad określonych w tabeli: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2494"/>
        <w:gridCol w:w="3308"/>
      </w:tblGrid>
      <w:tr w:rsidR="005301BF" w:rsidRPr="005301BF" w14:paraId="0180EE33" w14:textId="77777777" w:rsidTr="00D80B6E">
        <w:tc>
          <w:tcPr>
            <w:tcW w:w="33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412FAE" w14:textId="77777777" w:rsidR="005301BF" w:rsidRPr="005301BF" w:rsidRDefault="005301BF" w:rsidP="005301BF">
            <w:pPr>
              <w:spacing w:line="256" w:lineRule="auto"/>
              <w:rPr>
                <w:rFonts w:ascii="Times New Roman" w:hAnsi="Times New Roman" w:cs="Times New Roman"/>
                <w:color w:val="000000"/>
                <w:kern w:val="0"/>
                <w:u w:color="000000"/>
                <w14:ligatures w14:val="none"/>
              </w:rPr>
            </w:pPr>
          </w:p>
          <w:p w14:paraId="65CF067E" w14:textId="77777777" w:rsidR="005301BF" w:rsidRPr="005301BF" w:rsidRDefault="005301BF" w:rsidP="005301BF">
            <w:pPr>
              <w:spacing w:line="256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5301BF">
              <w:rPr>
                <w:rFonts w:ascii="Times New Roman" w:hAnsi="Times New Roman" w:cs="Times New Roman"/>
                <w:kern w:val="0"/>
                <w14:ligatures w14:val="none"/>
              </w:rPr>
              <w:t>Dochód na osobę ustalony</w:t>
            </w:r>
          </w:p>
          <w:p w14:paraId="5238F946" w14:textId="77777777" w:rsidR="005301BF" w:rsidRPr="005301BF" w:rsidRDefault="005301BF" w:rsidP="005301BF">
            <w:pPr>
              <w:spacing w:line="256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5301BF">
              <w:rPr>
                <w:rFonts w:ascii="Times New Roman" w:hAnsi="Times New Roman" w:cs="Times New Roman"/>
                <w:kern w:val="0"/>
                <w14:ligatures w14:val="none"/>
              </w:rPr>
              <w:t>w   % według kryterium dochodowego o którym mowa wart. 8 ust. 1 ustawy o pomocy społecznej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BFC2AD" w14:textId="77777777" w:rsidR="005301BF" w:rsidRPr="005301BF" w:rsidRDefault="005301BF" w:rsidP="005301BF">
            <w:pPr>
              <w:spacing w:line="256" w:lineRule="auto"/>
              <w:rPr>
                <w:rFonts w:ascii="Times New Roman" w:hAnsi="Times New Roman" w:cs="Times New Roman"/>
                <w:color w:val="000000"/>
                <w:kern w:val="0"/>
                <w:u w:color="000000"/>
                <w14:ligatures w14:val="none"/>
              </w:rPr>
            </w:pPr>
          </w:p>
          <w:p w14:paraId="4D9C554B" w14:textId="77777777" w:rsidR="005301BF" w:rsidRPr="005301BF" w:rsidRDefault="005301BF" w:rsidP="005301BF">
            <w:pPr>
              <w:spacing w:line="256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5301BF">
              <w:rPr>
                <w:rFonts w:ascii="Times New Roman" w:hAnsi="Times New Roman" w:cs="Times New Roman"/>
                <w:kern w:val="0"/>
                <w14:ligatures w14:val="none"/>
              </w:rPr>
              <w:t>Wysokość odpłatności w % ustalona od wysokości świadczenia dla:</w:t>
            </w:r>
          </w:p>
        </w:tc>
      </w:tr>
      <w:tr w:rsidR="005301BF" w:rsidRPr="005301BF" w14:paraId="3E9D4386" w14:textId="77777777" w:rsidTr="00D80B6E">
        <w:tc>
          <w:tcPr>
            <w:tcW w:w="33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3EC6BC" w14:textId="77777777" w:rsidR="005301BF" w:rsidRPr="005301BF" w:rsidRDefault="005301BF" w:rsidP="005301BF">
            <w:pPr>
              <w:spacing w:line="256" w:lineRule="auto"/>
              <w:rPr>
                <w:rFonts w:ascii="Times New Roman" w:hAnsi="Times New Roman" w:cs="Times New Roman"/>
                <w:color w:val="000000"/>
                <w:kern w:val="0"/>
                <w:u w:color="000000"/>
                <w14:ligatures w14:val="none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5AFA94" w14:textId="77777777" w:rsidR="005301BF" w:rsidRPr="005301BF" w:rsidRDefault="005301BF" w:rsidP="005301BF">
            <w:pPr>
              <w:spacing w:line="256" w:lineRule="auto"/>
              <w:rPr>
                <w:rFonts w:ascii="Times New Roman" w:hAnsi="Times New Roman" w:cs="Times New Roman"/>
                <w:color w:val="000000"/>
                <w:kern w:val="0"/>
                <w:u w:color="000000"/>
                <w14:ligatures w14:val="none"/>
              </w:rPr>
            </w:pPr>
          </w:p>
          <w:p w14:paraId="6E4BF4BA" w14:textId="77777777" w:rsidR="005301BF" w:rsidRPr="005301BF" w:rsidRDefault="005301BF" w:rsidP="005301BF">
            <w:pPr>
              <w:spacing w:line="256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</w:p>
          <w:p w14:paraId="72F87229" w14:textId="77777777" w:rsidR="005301BF" w:rsidRPr="005301BF" w:rsidRDefault="005301BF" w:rsidP="005301BF">
            <w:pPr>
              <w:spacing w:line="256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5301BF">
              <w:rPr>
                <w:rFonts w:ascii="Times New Roman" w:hAnsi="Times New Roman" w:cs="Times New Roman"/>
                <w:kern w:val="0"/>
                <w14:ligatures w14:val="none"/>
              </w:rPr>
              <w:t>osób samotnie gospodarujących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4092FE" w14:textId="77777777" w:rsidR="005301BF" w:rsidRPr="005301BF" w:rsidRDefault="005301BF" w:rsidP="005301BF">
            <w:pPr>
              <w:spacing w:line="256" w:lineRule="auto"/>
              <w:rPr>
                <w:rFonts w:ascii="Times New Roman" w:hAnsi="Times New Roman" w:cs="Times New Roman"/>
                <w:color w:val="000000"/>
                <w:kern w:val="0"/>
                <w:u w:color="000000"/>
                <w14:ligatures w14:val="none"/>
              </w:rPr>
            </w:pPr>
          </w:p>
          <w:p w14:paraId="0853FD1C" w14:textId="77777777" w:rsidR="005301BF" w:rsidRPr="005301BF" w:rsidRDefault="005301BF" w:rsidP="005301BF">
            <w:pPr>
              <w:spacing w:line="256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5301BF">
              <w:rPr>
                <w:rFonts w:ascii="Times New Roman" w:hAnsi="Times New Roman" w:cs="Times New Roman"/>
                <w:kern w:val="0"/>
                <w14:ligatures w14:val="none"/>
              </w:rPr>
              <w:t>osób zamieszkujących</w:t>
            </w:r>
          </w:p>
          <w:p w14:paraId="1921BEB1" w14:textId="77777777" w:rsidR="005301BF" w:rsidRPr="005301BF" w:rsidRDefault="005301BF" w:rsidP="005301BF">
            <w:pPr>
              <w:spacing w:line="256" w:lineRule="auto"/>
              <w:rPr>
                <w:rFonts w:ascii="Times New Roman" w:hAnsi="Times New Roman" w:cs="Times New Roman"/>
                <w:kern w:val="0"/>
                <w14:ligatures w14:val="none"/>
              </w:rPr>
            </w:pPr>
            <w:r w:rsidRPr="005301BF">
              <w:rPr>
                <w:rFonts w:ascii="Times New Roman" w:hAnsi="Times New Roman" w:cs="Times New Roman"/>
                <w:kern w:val="0"/>
                <w14:ligatures w14:val="none"/>
              </w:rPr>
              <w:t>z rodziną i wspólnie gospodarujących</w:t>
            </w:r>
          </w:p>
        </w:tc>
      </w:tr>
      <w:tr w:rsidR="005301BF" w:rsidRPr="005301BF" w14:paraId="5328819D" w14:textId="77777777" w:rsidTr="00D80B6E"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344080" w14:textId="77777777" w:rsidR="005301BF" w:rsidRPr="005301BF" w:rsidRDefault="005301BF" w:rsidP="005301BF">
            <w:pPr>
              <w:spacing w:line="256" w:lineRule="auto"/>
              <w:rPr>
                <w:rFonts w:ascii="Times New Roman" w:hAnsi="Times New Roman" w:cs="Times New Roman"/>
                <w:color w:val="000000"/>
                <w:kern w:val="0"/>
                <w:u w:color="000000"/>
                <w14:ligatures w14:val="none"/>
              </w:rPr>
            </w:pPr>
            <w:r w:rsidRPr="005301BF">
              <w:rPr>
                <w:rFonts w:ascii="Times New Roman" w:hAnsi="Times New Roman" w:cs="Times New Roman"/>
                <w:kern w:val="0"/>
                <w14:ligatures w14:val="none"/>
              </w:rPr>
              <w:lastRenderedPageBreak/>
              <w:t>powyżej 200 % do 250%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9B39A8" w14:textId="77777777" w:rsidR="005301BF" w:rsidRPr="005301BF" w:rsidRDefault="005301BF" w:rsidP="005301BF">
            <w:pPr>
              <w:spacing w:line="256" w:lineRule="auto"/>
              <w:rPr>
                <w:rFonts w:ascii="Times New Roman" w:hAnsi="Times New Roman" w:cs="Times New Roman"/>
                <w:color w:val="000000"/>
                <w:kern w:val="0"/>
                <w:u w:color="000000"/>
                <w14:ligatures w14:val="none"/>
              </w:rPr>
            </w:pPr>
            <w:r w:rsidRPr="005301BF">
              <w:rPr>
                <w:rFonts w:ascii="Times New Roman" w:hAnsi="Times New Roman" w:cs="Times New Roman"/>
                <w:kern w:val="0"/>
                <w14:ligatures w14:val="none"/>
              </w:rPr>
              <w:t>10 %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FF9C9F" w14:textId="77777777" w:rsidR="005301BF" w:rsidRPr="005301BF" w:rsidRDefault="005301BF" w:rsidP="005301BF">
            <w:pPr>
              <w:spacing w:line="256" w:lineRule="auto"/>
              <w:rPr>
                <w:rFonts w:ascii="Times New Roman" w:hAnsi="Times New Roman" w:cs="Times New Roman"/>
                <w:color w:val="000000"/>
                <w:kern w:val="0"/>
                <w:u w:color="000000"/>
                <w14:ligatures w14:val="none"/>
              </w:rPr>
            </w:pPr>
            <w:r w:rsidRPr="005301BF">
              <w:rPr>
                <w:rFonts w:ascii="Times New Roman" w:hAnsi="Times New Roman" w:cs="Times New Roman"/>
                <w:kern w:val="0"/>
                <w14:ligatures w14:val="none"/>
              </w:rPr>
              <w:t>20 %</w:t>
            </w:r>
          </w:p>
        </w:tc>
      </w:tr>
      <w:tr w:rsidR="005301BF" w:rsidRPr="005301BF" w14:paraId="075FFAAD" w14:textId="77777777" w:rsidTr="00D80B6E"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0135A2" w14:textId="77777777" w:rsidR="005301BF" w:rsidRPr="005301BF" w:rsidRDefault="005301BF" w:rsidP="005301BF">
            <w:pPr>
              <w:spacing w:line="256" w:lineRule="auto"/>
              <w:rPr>
                <w:rFonts w:ascii="Times New Roman" w:hAnsi="Times New Roman" w:cs="Times New Roman"/>
                <w:color w:val="000000"/>
                <w:kern w:val="0"/>
                <w:u w:color="000000"/>
                <w14:ligatures w14:val="none"/>
              </w:rPr>
            </w:pPr>
            <w:r w:rsidRPr="005301BF">
              <w:rPr>
                <w:rFonts w:ascii="Times New Roman" w:hAnsi="Times New Roman" w:cs="Times New Roman"/>
                <w:kern w:val="0"/>
                <w14:ligatures w14:val="none"/>
              </w:rPr>
              <w:t>powyżej 250 % do 300%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735A46" w14:textId="77777777" w:rsidR="005301BF" w:rsidRPr="005301BF" w:rsidRDefault="005301BF" w:rsidP="005301BF">
            <w:pPr>
              <w:spacing w:line="256" w:lineRule="auto"/>
              <w:rPr>
                <w:rFonts w:ascii="Times New Roman" w:hAnsi="Times New Roman" w:cs="Times New Roman"/>
                <w:color w:val="000000"/>
                <w:kern w:val="0"/>
                <w:u w:color="000000"/>
                <w14:ligatures w14:val="none"/>
              </w:rPr>
            </w:pPr>
            <w:r w:rsidRPr="005301BF">
              <w:rPr>
                <w:rFonts w:ascii="Times New Roman" w:hAnsi="Times New Roman" w:cs="Times New Roman"/>
                <w:kern w:val="0"/>
                <w14:ligatures w14:val="none"/>
              </w:rPr>
              <w:t>20 %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5B01C6" w14:textId="77777777" w:rsidR="005301BF" w:rsidRPr="005301BF" w:rsidRDefault="005301BF" w:rsidP="005301BF">
            <w:pPr>
              <w:spacing w:line="256" w:lineRule="auto"/>
              <w:rPr>
                <w:rFonts w:ascii="Times New Roman" w:hAnsi="Times New Roman" w:cs="Times New Roman"/>
                <w:color w:val="000000"/>
                <w:kern w:val="0"/>
                <w:u w:color="000000"/>
                <w14:ligatures w14:val="none"/>
              </w:rPr>
            </w:pPr>
            <w:r w:rsidRPr="005301BF">
              <w:rPr>
                <w:rFonts w:ascii="Times New Roman" w:hAnsi="Times New Roman" w:cs="Times New Roman"/>
                <w:kern w:val="0"/>
                <w14:ligatures w14:val="none"/>
              </w:rPr>
              <w:t>50 %</w:t>
            </w:r>
          </w:p>
        </w:tc>
      </w:tr>
      <w:tr w:rsidR="005301BF" w:rsidRPr="005301BF" w14:paraId="2F66133E" w14:textId="77777777" w:rsidTr="00D80B6E"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2067FD" w14:textId="77777777" w:rsidR="005301BF" w:rsidRPr="005301BF" w:rsidRDefault="005301BF" w:rsidP="005301BF">
            <w:pPr>
              <w:spacing w:line="256" w:lineRule="auto"/>
              <w:rPr>
                <w:rFonts w:ascii="Times New Roman" w:hAnsi="Times New Roman" w:cs="Times New Roman"/>
                <w:color w:val="000000"/>
                <w:kern w:val="0"/>
                <w:u w:color="000000"/>
                <w14:ligatures w14:val="none"/>
              </w:rPr>
            </w:pPr>
            <w:r w:rsidRPr="005301BF">
              <w:rPr>
                <w:rFonts w:ascii="Times New Roman" w:hAnsi="Times New Roman" w:cs="Times New Roman"/>
                <w:kern w:val="0"/>
                <w14:ligatures w14:val="none"/>
              </w:rPr>
              <w:t>Powyżej 300 %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41FDAB" w14:textId="77777777" w:rsidR="005301BF" w:rsidRPr="005301BF" w:rsidRDefault="005301BF" w:rsidP="005301BF">
            <w:pPr>
              <w:spacing w:line="256" w:lineRule="auto"/>
              <w:rPr>
                <w:rFonts w:ascii="Times New Roman" w:hAnsi="Times New Roman" w:cs="Times New Roman"/>
                <w:color w:val="000000"/>
                <w:kern w:val="0"/>
                <w:u w:color="000000"/>
                <w14:ligatures w14:val="none"/>
              </w:rPr>
            </w:pPr>
            <w:r w:rsidRPr="005301BF">
              <w:rPr>
                <w:rFonts w:ascii="Times New Roman" w:hAnsi="Times New Roman" w:cs="Times New Roman"/>
                <w:kern w:val="0"/>
                <w14:ligatures w14:val="none"/>
              </w:rPr>
              <w:t>50 %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AD8222" w14:textId="77777777" w:rsidR="005301BF" w:rsidRPr="005301BF" w:rsidRDefault="005301BF" w:rsidP="005301BF">
            <w:pPr>
              <w:spacing w:line="256" w:lineRule="auto"/>
              <w:rPr>
                <w:rFonts w:ascii="Times New Roman" w:hAnsi="Times New Roman" w:cs="Times New Roman"/>
                <w:color w:val="000000"/>
                <w:kern w:val="0"/>
                <w:u w:color="000000"/>
                <w14:ligatures w14:val="none"/>
              </w:rPr>
            </w:pPr>
            <w:r w:rsidRPr="005301BF">
              <w:rPr>
                <w:rFonts w:ascii="Times New Roman" w:hAnsi="Times New Roman" w:cs="Times New Roman"/>
                <w:kern w:val="0"/>
                <w14:ligatures w14:val="none"/>
              </w:rPr>
              <w:t>100 %</w:t>
            </w:r>
          </w:p>
        </w:tc>
      </w:tr>
    </w:tbl>
    <w:p w14:paraId="79FCF089" w14:textId="77777777" w:rsidR="005301BF" w:rsidRDefault="005301BF" w:rsidP="005301BF">
      <w:pPr>
        <w:keepLines/>
        <w:spacing w:before="120" w:after="120" w:line="256" w:lineRule="auto"/>
        <w:jc w:val="both"/>
        <w:rPr>
          <w:rFonts w:ascii="Times New Roman" w:hAnsi="Times New Roman" w:cs="Times New Roman"/>
          <w:kern w:val="0"/>
          <w:u w:color="000000"/>
          <w14:ligatures w14:val="none"/>
        </w:rPr>
      </w:pPr>
      <w:r w:rsidRPr="005301BF">
        <w:rPr>
          <w:rFonts w:ascii="Times New Roman" w:hAnsi="Times New Roman" w:cs="Times New Roman"/>
          <w:kern w:val="0"/>
          <w:u w:color="000000"/>
          <w14:ligatures w14:val="none"/>
        </w:rPr>
        <w:t xml:space="preserve">W przypadku dożywiania w formie posiłku dzieci uczęszczających do przedszkoli, szkół podstawowych i szkół ponadpodstawowych wydatki na to świadczenie podlegają zwrotowi po przekroczeniu 250 % kryterium dochodowego, o którym mowa w art. 8 ust. 1 ustawy o pomocy społecznej. </w:t>
      </w:r>
    </w:p>
    <w:p w14:paraId="09289C22" w14:textId="6BA98988" w:rsidR="00795F9D" w:rsidRPr="00795F9D" w:rsidRDefault="00795F9D" w:rsidP="00795F9D">
      <w:pPr>
        <w:jc w:val="both"/>
        <w:rPr>
          <w:rFonts w:ascii="Times New Roman" w:hAnsi="Times New Roman" w:cs="Times New Roman"/>
        </w:rPr>
      </w:pPr>
      <w:r w:rsidRPr="00795F9D">
        <w:rPr>
          <w:rFonts w:ascii="Times New Roman" w:hAnsi="Times New Roman" w:cs="Times New Roman"/>
        </w:rPr>
        <w:t xml:space="preserve">Głosowano </w:t>
      </w:r>
      <w:r w:rsidR="004C3FA1">
        <w:rPr>
          <w:rFonts w:ascii="Times New Roman" w:hAnsi="Times New Roman" w:cs="Times New Roman"/>
        </w:rPr>
        <w:t>p</w:t>
      </w:r>
      <w:r w:rsidRPr="00795F9D">
        <w:rPr>
          <w:rFonts w:ascii="Times New Roman" w:hAnsi="Times New Roman" w:cs="Times New Roman"/>
        </w:rPr>
        <w:t>rojekt uchwały w sprawie określenia zasad zwrotu wydatków w zakresie dożywiania</w:t>
      </w:r>
      <w:r w:rsidR="008A3472">
        <w:rPr>
          <w:rFonts w:ascii="Times New Roman" w:hAnsi="Times New Roman" w:cs="Times New Roman"/>
        </w:rPr>
        <w:br/>
      </w:r>
      <w:r w:rsidRPr="00795F9D">
        <w:rPr>
          <w:rFonts w:ascii="Times New Roman" w:hAnsi="Times New Roman" w:cs="Times New Roman"/>
        </w:rPr>
        <w:t xml:space="preserve">w formie posiłku albo świadczenia rzeczowego w postaci produktów żywnościowych dla osób objętych wieloletnim rządowym programem „Posiłek w szkole i w domu” na lata 2024-2028. </w:t>
      </w:r>
    </w:p>
    <w:p w14:paraId="228B22F2" w14:textId="3AA36B5B" w:rsidR="00795F9D" w:rsidRPr="00795F9D" w:rsidRDefault="00795F9D" w:rsidP="00795F9D">
      <w:pPr>
        <w:jc w:val="both"/>
        <w:rPr>
          <w:rFonts w:ascii="Times New Roman" w:hAnsi="Times New Roman" w:cs="Times New Roman"/>
        </w:rPr>
      </w:pPr>
      <w:r w:rsidRPr="004C3FA1">
        <w:rPr>
          <w:rFonts w:ascii="Times New Roman" w:hAnsi="Times New Roman" w:cs="Times New Roman"/>
          <w:b/>
          <w:bCs/>
        </w:rPr>
        <w:t>Wyniki głosowania</w:t>
      </w:r>
      <w:r w:rsidR="004C3FA1" w:rsidRPr="004C3FA1">
        <w:rPr>
          <w:rFonts w:ascii="Times New Roman" w:hAnsi="Times New Roman" w:cs="Times New Roman"/>
          <w:b/>
          <w:bCs/>
        </w:rPr>
        <w:t>:</w:t>
      </w:r>
      <w:r w:rsidR="004C3FA1">
        <w:rPr>
          <w:rFonts w:ascii="Times New Roman" w:hAnsi="Times New Roman" w:cs="Times New Roman"/>
        </w:rPr>
        <w:t xml:space="preserve"> </w:t>
      </w:r>
      <w:r w:rsidRPr="00795F9D">
        <w:rPr>
          <w:rFonts w:ascii="Times New Roman" w:hAnsi="Times New Roman" w:cs="Times New Roman"/>
        </w:rPr>
        <w:t>ZA: 11, PRZECIW: 0, WSTRZYMUJĘ SIĘ: 0, BRAK GŁOSU: 0, NIEOBECNI: 4</w:t>
      </w:r>
    </w:p>
    <w:p w14:paraId="78A1FEEC" w14:textId="60305915" w:rsidR="00795F9D" w:rsidRPr="00795F9D" w:rsidRDefault="00795F9D" w:rsidP="00795F9D">
      <w:pPr>
        <w:jc w:val="both"/>
        <w:rPr>
          <w:rFonts w:ascii="Times New Roman" w:hAnsi="Times New Roman" w:cs="Times New Roman"/>
        </w:rPr>
      </w:pPr>
      <w:r w:rsidRPr="004C3FA1">
        <w:rPr>
          <w:rFonts w:ascii="Times New Roman" w:hAnsi="Times New Roman" w:cs="Times New Roman"/>
          <w:b/>
          <w:bCs/>
        </w:rPr>
        <w:t>Wyniki imienne:</w:t>
      </w:r>
      <w:r w:rsidR="004C3FA1">
        <w:rPr>
          <w:rFonts w:ascii="Times New Roman" w:hAnsi="Times New Roman" w:cs="Times New Roman"/>
        </w:rPr>
        <w:t xml:space="preserve"> </w:t>
      </w:r>
      <w:r w:rsidRPr="00795F9D">
        <w:rPr>
          <w:rFonts w:ascii="Times New Roman" w:hAnsi="Times New Roman" w:cs="Times New Roman"/>
        </w:rPr>
        <w:t>ZA (11)</w:t>
      </w:r>
      <w:r w:rsidR="004C3FA1">
        <w:rPr>
          <w:rFonts w:ascii="Times New Roman" w:hAnsi="Times New Roman" w:cs="Times New Roman"/>
        </w:rPr>
        <w:t xml:space="preserve"> </w:t>
      </w:r>
      <w:r w:rsidRPr="00795F9D">
        <w:rPr>
          <w:rFonts w:ascii="Times New Roman" w:hAnsi="Times New Roman" w:cs="Times New Roman"/>
        </w:rPr>
        <w:t xml:space="preserve">Adam </w:t>
      </w:r>
      <w:proofErr w:type="spellStart"/>
      <w:r w:rsidRPr="00795F9D">
        <w:rPr>
          <w:rFonts w:ascii="Times New Roman" w:hAnsi="Times New Roman" w:cs="Times New Roman"/>
        </w:rPr>
        <w:t>Gidaszewski</w:t>
      </w:r>
      <w:proofErr w:type="spellEnd"/>
      <w:r w:rsidRPr="00795F9D">
        <w:rPr>
          <w:rFonts w:ascii="Times New Roman" w:hAnsi="Times New Roman" w:cs="Times New Roman"/>
        </w:rPr>
        <w:t xml:space="preserve">, Paweł Grenda, Tadeusz Kaczmarek, Sylwia Maria Kubala, Andrzej Marciniak, Grzegorz </w:t>
      </w:r>
      <w:proofErr w:type="spellStart"/>
      <w:r w:rsidRPr="00795F9D">
        <w:rPr>
          <w:rFonts w:ascii="Times New Roman" w:hAnsi="Times New Roman" w:cs="Times New Roman"/>
        </w:rPr>
        <w:t>Skabara</w:t>
      </w:r>
      <w:proofErr w:type="spellEnd"/>
      <w:r w:rsidRPr="00795F9D">
        <w:rPr>
          <w:rFonts w:ascii="Times New Roman" w:hAnsi="Times New Roman" w:cs="Times New Roman"/>
        </w:rPr>
        <w:t xml:space="preserve">, Andrzej Roman Szulc, Leszek Szymkowiak, Zdzisława Maria Śmieszek, Arleta Maria Wojciechowska, Bogusław </w:t>
      </w:r>
      <w:proofErr w:type="spellStart"/>
      <w:r w:rsidRPr="00795F9D">
        <w:rPr>
          <w:rFonts w:ascii="Times New Roman" w:hAnsi="Times New Roman" w:cs="Times New Roman"/>
        </w:rPr>
        <w:t>Wurst</w:t>
      </w:r>
      <w:proofErr w:type="spellEnd"/>
    </w:p>
    <w:p w14:paraId="682D28BD" w14:textId="481B4828" w:rsidR="005301BF" w:rsidRDefault="004C3FA1" w:rsidP="00795F9D">
      <w:pPr>
        <w:jc w:val="both"/>
        <w:rPr>
          <w:rFonts w:ascii="Times New Roman" w:hAnsi="Times New Roman" w:cs="Times New Roman"/>
        </w:rPr>
      </w:pPr>
      <w:r w:rsidRPr="004C3FA1">
        <w:rPr>
          <w:rFonts w:ascii="Times New Roman" w:hAnsi="Times New Roman" w:cs="Times New Roman"/>
          <w:b/>
          <w:bCs/>
        </w:rPr>
        <w:t>Nieobecni:</w:t>
      </w:r>
      <w:r w:rsidRPr="00795F9D">
        <w:rPr>
          <w:rFonts w:ascii="Times New Roman" w:hAnsi="Times New Roman" w:cs="Times New Roman"/>
        </w:rPr>
        <w:t xml:space="preserve"> </w:t>
      </w:r>
      <w:r w:rsidR="00795F9D" w:rsidRPr="00795F9D"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 xml:space="preserve"> </w:t>
      </w:r>
      <w:r w:rsidR="00795F9D" w:rsidRPr="00795F9D">
        <w:rPr>
          <w:rFonts w:ascii="Times New Roman" w:hAnsi="Times New Roman" w:cs="Times New Roman"/>
        </w:rPr>
        <w:t xml:space="preserve">Bogdan Kazimierz </w:t>
      </w:r>
      <w:proofErr w:type="spellStart"/>
      <w:r w:rsidR="00795F9D" w:rsidRPr="00795F9D">
        <w:rPr>
          <w:rFonts w:ascii="Times New Roman" w:hAnsi="Times New Roman" w:cs="Times New Roman"/>
        </w:rPr>
        <w:t>Hałaszkiewicz</w:t>
      </w:r>
      <w:proofErr w:type="spellEnd"/>
      <w:r w:rsidR="00795F9D" w:rsidRPr="00795F9D">
        <w:rPr>
          <w:rFonts w:ascii="Times New Roman" w:hAnsi="Times New Roman" w:cs="Times New Roman"/>
        </w:rPr>
        <w:t>, Katarzyna Anna Lachowicz, Paweł Ratajczak, Szymon Sobkowski</w:t>
      </w:r>
    </w:p>
    <w:p w14:paraId="34C115F1" w14:textId="2C1BC250" w:rsidR="009B0783" w:rsidRPr="009B0783" w:rsidRDefault="00277D53" w:rsidP="009B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9B0783">
        <w:rPr>
          <w:rFonts w:ascii="Times New Roman" w:hAnsi="Times New Roman" w:cs="Times New Roman"/>
          <w:b/>
          <w:bCs/>
        </w:rPr>
        <w:t>Radni jednogłośnie podjęli Uchwałę nr LXVI/543/2023 Rady Gminy Kaźmierz z dnia 27 listopada 2023 r. w sprawie</w:t>
      </w:r>
      <w:r w:rsidR="009B0783">
        <w:rPr>
          <w:rFonts w:ascii="Times New Roman" w:hAnsi="Times New Roman" w:cs="Times New Roman"/>
          <w:b/>
          <w:bCs/>
        </w:rPr>
        <w:t> </w:t>
      </w:r>
      <w:r w:rsidR="009B0783" w:rsidRPr="009B0783">
        <w:rPr>
          <w:rFonts w:ascii="Times New Roman" w:hAnsi="Times New Roman" w:cs="Times New Roman"/>
          <w:b/>
          <w:bCs/>
          <w:kern w:val="0"/>
          <w14:ligatures w14:val="none"/>
        </w:rPr>
        <w:t>określenia</w:t>
      </w:r>
      <w:r w:rsidR="009B0783">
        <w:rPr>
          <w:rFonts w:ascii="Times New Roman" w:hAnsi="Times New Roman" w:cs="Times New Roman"/>
          <w:b/>
          <w:bCs/>
          <w:kern w:val="0"/>
          <w14:ligatures w14:val="none"/>
        </w:rPr>
        <w:t> </w:t>
      </w:r>
      <w:r w:rsidR="009B0783" w:rsidRPr="009B0783">
        <w:rPr>
          <w:rFonts w:ascii="Times New Roman" w:hAnsi="Times New Roman" w:cs="Times New Roman"/>
          <w:b/>
          <w:bCs/>
          <w:kern w:val="0"/>
          <w14:ligatures w14:val="none"/>
        </w:rPr>
        <w:t>zasad</w:t>
      </w:r>
      <w:r w:rsidR="009B0783">
        <w:rPr>
          <w:rFonts w:ascii="Times New Roman" w:hAnsi="Times New Roman" w:cs="Times New Roman"/>
          <w:b/>
          <w:bCs/>
          <w:kern w:val="0"/>
          <w14:ligatures w14:val="none"/>
        </w:rPr>
        <w:t> </w:t>
      </w:r>
      <w:r w:rsidR="009B0783" w:rsidRPr="009B0783">
        <w:rPr>
          <w:rFonts w:ascii="Times New Roman" w:hAnsi="Times New Roman" w:cs="Times New Roman"/>
          <w:b/>
          <w:bCs/>
          <w:kern w:val="0"/>
          <w14:ligatures w14:val="none"/>
        </w:rPr>
        <w:t>zwrotu</w:t>
      </w:r>
      <w:r w:rsidR="009B0783">
        <w:rPr>
          <w:rFonts w:ascii="Times New Roman" w:hAnsi="Times New Roman" w:cs="Times New Roman"/>
          <w:b/>
          <w:bCs/>
          <w:kern w:val="0"/>
          <w14:ligatures w14:val="none"/>
        </w:rPr>
        <w:t> </w:t>
      </w:r>
      <w:r w:rsidR="009B0783" w:rsidRPr="009B0783">
        <w:rPr>
          <w:rFonts w:ascii="Times New Roman" w:hAnsi="Times New Roman" w:cs="Times New Roman"/>
          <w:b/>
          <w:bCs/>
          <w:kern w:val="0"/>
          <w14:ligatures w14:val="none"/>
        </w:rPr>
        <w:t>wydatków</w:t>
      </w:r>
      <w:r w:rsidR="009B0783">
        <w:rPr>
          <w:rFonts w:ascii="Times New Roman" w:hAnsi="Times New Roman" w:cs="Times New Roman"/>
          <w:b/>
          <w:bCs/>
          <w:kern w:val="0"/>
          <w14:ligatures w14:val="none"/>
        </w:rPr>
        <w:t xml:space="preserve"> </w:t>
      </w:r>
      <w:r w:rsidR="009B0783" w:rsidRPr="009B0783">
        <w:rPr>
          <w:rFonts w:ascii="Times New Roman" w:hAnsi="Times New Roman" w:cs="Times New Roman"/>
          <w:b/>
          <w:bCs/>
          <w:kern w:val="0"/>
          <w14:ligatures w14:val="none"/>
        </w:rPr>
        <w:t>w zakresie dożywiania w formie posiłku albo świadczenia rzeczowego w postaci produktów żywnościowych dla osób objętych wieloletnim rządowym</w:t>
      </w:r>
      <w:r w:rsidR="009B0783">
        <w:rPr>
          <w:rFonts w:ascii="Times New Roman" w:hAnsi="Times New Roman" w:cs="Times New Roman"/>
          <w:b/>
          <w:bCs/>
          <w:kern w:val="0"/>
          <w14:ligatures w14:val="none"/>
        </w:rPr>
        <w:t> </w:t>
      </w:r>
      <w:r w:rsidR="009B0783" w:rsidRPr="009B0783">
        <w:rPr>
          <w:rFonts w:ascii="Times New Roman" w:hAnsi="Times New Roman" w:cs="Times New Roman"/>
          <w:b/>
          <w:bCs/>
          <w:kern w:val="0"/>
          <w14:ligatures w14:val="none"/>
        </w:rPr>
        <w:t>programem</w:t>
      </w:r>
      <w:r w:rsidR="009B0783">
        <w:rPr>
          <w:rFonts w:ascii="Times New Roman" w:hAnsi="Times New Roman" w:cs="Times New Roman"/>
          <w:b/>
          <w:bCs/>
          <w:kern w:val="0"/>
          <w14:ligatures w14:val="none"/>
        </w:rPr>
        <w:t> </w:t>
      </w:r>
      <w:r w:rsidR="009B0783" w:rsidRPr="009B0783">
        <w:rPr>
          <w:rFonts w:ascii="Times New Roman" w:hAnsi="Times New Roman" w:cs="Times New Roman"/>
          <w:b/>
          <w:bCs/>
          <w:kern w:val="0"/>
          <w14:ligatures w14:val="none"/>
        </w:rPr>
        <w:t>„Posiłek</w:t>
      </w:r>
      <w:r w:rsidR="009B0783">
        <w:rPr>
          <w:rFonts w:ascii="Times New Roman" w:hAnsi="Times New Roman" w:cs="Times New Roman"/>
          <w:b/>
          <w:bCs/>
          <w:kern w:val="0"/>
          <w14:ligatures w14:val="none"/>
        </w:rPr>
        <w:t> </w:t>
      </w:r>
      <w:r w:rsidR="009B0783" w:rsidRPr="009B0783">
        <w:rPr>
          <w:rFonts w:ascii="Times New Roman" w:hAnsi="Times New Roman" w:cs="Times New Roman"/>
          <w:b/>
          <w:bCs/>
          <w:kern w:val="0"/>
          <w14:ligatures w14:val="none"/>
        </w:rPr>
        <w:t>w szkole</w:t>
      </w:r>
      <w:r w:rsidR="009B0783">
        <w:rPr>
          <w:rFonts w:ascii="Times New Roman" w:hAnsi="Times New Roman" w:cs="Times New Roman"/>
          <w:b/>
          <w:bCs/>
          <w:kern w:val="0"/>
          <w14:ligatures w14:val="none"/>
        </w:rPr>
        <w:t xml:space="preserve"> </w:t>
      </w:r>
      <w:r w:rsidR="009B0783" w:rsidRPr="009B0783">
        <w:rPr>
          <w:rFonts w:ascii="Times New Roman" w:hAnsi="Times New Roman" w:cs="Times New Roman"/>
          <w:b/>
          <w:bCs/>
          <w:kern w:val="0"/>
          <w14:ligatures w14:val="none"/>
        </w:rPr>
        <w:t xml:space="preserve">i w domu” na lata 2024-2028. </w:t>
      </w:r>
    </w:p>
    <w:p w14:paraId="6A28DB12" w14:textId="2C20324D" w:rsidR="00FB461D" w:rsidRPr="003158ED" w:rsidRDefault="00FB461D" w:rsidP="00FB46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(załącznik nr 9 do protokołu)</w:t>
      </w:r>
    </w:p>
    <w:p w14:paraId="4B63F783" w14:textId="77777777" w:rsidR="004C3FA1" w:rsidRDefault="004C3FA1" w:rsidP="00795F9D">
      <w:pPr>
        <w:jc w:val="both"/>
        <w:rPr>
          <w:rFonts w:ascii="Times New Roman" w:hAnsi="Times New Roman" w:cs="Times New Roman"/>
        </w:rPr>
      </w:pPr>
    </w:p>
    <w:p w14:paraId="2C84B81C" w14:textId="63154B69" w:rsidR="00795F9D" w:rsidRPr="007D3C1E" w:rsidRDefault="00795F9D" w:rsidP="009B078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7D3C1E">
        <w:rPr>
          <w:rFonts w:ascii="Times New Roman" w:hAnsi="Times New Roman" w:cs="Times New Roman"/>
          <w:b/>
          <w:bCs/>
          <w:iCs/>
          <w:kern w:val="0"/>
          <w:u w:color="000000"/>
          <w14:ligatures w14:val="none"/>
        </w:rPr>
        <w:t>Sekretarz Gminy J. Stróżyk przedstawił projekt uchwały</w:t>
      </w:r>
      <w:r w:rsidRPr="007D3C1E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w sprawie przystąpienia do sporządzania miejscowego planu zagospodarowania przestrzennego w miejscowości Kiączyn – cmentarz, Gmina Kaźmierz.</w:t>
      </w:r>
    </w:p>
    <w:p w14:paraId="7A97E56F" w14:textId="77777777" w:rsidR="00795F9D" w:rsidRPr="00795F9D" w:rsidRDefault="00795F9D" w:rsidP="00795F9D">
      <w:pPr>
        <w:keepLines/>
        <w:spacing w:before="120" w:after="120" w:line="256" w:lineRule="auto"/>
        <w:ind w:left="502"/>
        <w:contextualSpacing/>
        <w:rPr>
          <w:rFonts w:ascii="Times New Roman" w:hAnsi="Times New Roman" w:cs="Times New Roman"/>
          <w:i/>
          <w:kern w:val="0"/>
          <w:u w:color="000000"/>
          <w14:ligatures w14:val="none"/>
        </w:rPr>
      </w:pPr>
    </w:p>
    <w:p w14:paraId="3049C1CF" w14:textId="77777777" w:rsidR="00795F9D" w:rsidRPr="00795F9D" w:rsidRDefault="00795F9D" w:rsidP="00795F9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color w:val="000000"/>
          <w:kern w:val="0"/>
          <w:szCs w:val="20"/>
          <w:shd w:val="clear" w:color="auto" w:fill="FFFFFF"/>
          <w14:ligatures w14:val="none"/>
        </w:rPr>
      </w:pPr>
      <w:r w:rsidRPr="00795F9D">
        <w:rPr>
          <w:rFonts w:ascii="Times New Roman" w:hAnsi="Times New Roman" w:cs="Times New Roman"/>
          <w:color w:val="000000"/>
          <w:kern w:val="0"/>
          <w:szCs w:val="20"/>
          <w:shd w:val="clear" w:color="auto" w:fill="FFFFFF"/>
          <w14:ligatures w14:val="none"/>
        </w:rPr>
        <w:t>Przedmiotowy teren jest już objęty uchwałą nr LIX/503/2023 Rady Gminy Kaźmierz z dnia 26 czerwca 2023 r. w sprawie przystąpienia do sporządzania miejscowego planu zagospodarowanie przestrzennego w miejscowości Kiączyn – cmentarz, Gmina Kaźmierz. Zgodnie z ustawą z dnia 27 marca 2003 r. o planowaniu i zagospodarowaniu przestrzennym plan miejscowy ustalający założenie cmentarza sporządza się co najmniej dla obszaru obejmującego strefę ochronną, związaną z ograniczeniami w zabudowie oraz zagospodarowaniu i użytkowaniu terenu w sąsiedztwie cmentarza. Wobec powyższego konieczne jest objęcie uchwałą większego terenu w celu ustalenia ww. strefy ochronnej dla cmentarza i infrastruktury towarzyszącej, a zasadne uchylenie uchwały LIX/503/2023.</w:t>
      </w:r>
    </w:p>
    <w:p w14:paraId="189CE26A" w14:textId="77777777" w:rsidR="00795F9D" w:rsidRPr="00795F9D" w:rsidRDefault="00795F9D" w:rsidP="00795F9D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color w:val="000000"/>
          <w:kern w:val="0"/>
          <w:szCs w:val="20"/>
          <w:shd w:val="clear" w:color="auto" w:fill="FFFFFF"/>
          <w14:ligatures w14:val="none"/>
        </w:rPr>
      </w:pPr>
    </w:p>
    <w:p w14:paraId="65F98FFA" w14:textId="2821D022" w:rsidR="002324D2" w:rsidRPr="002324D2" w:rsidRDefault="002324D2" w:rsidP="002324D2">
      <w:pPr>
        <w:jc w:val="both"/>
        <w:rPr>
          <w:rFonts w:ascii="Times New Roman" w:hAnsi="Times New Roman" w:cs="Times New Roman"/>
        </w:rPr>
      </w:pPr>
      <w:r w:rsidRPr="002324D2">
        <w:rPr>
          <w:rFonts w:ascii="Times New Roman" w:hAnsi="Times New Roman" w:cs="Times New Roman"/>
        </w:rPr>
        <w:t>Głosowano w sprawie</w:t>
      </w:r>
      <w:r w:rsidR="007D3C1E">
        <w:rPr>
          <w:rFonts w:ascii="Times New Roman" w:hAnsi="Times New Roman" w:cs="Times New Roman"/>
        </w:rPr>
        <w:t xml:space="preserve"> p</w:t>
      </w:r>
      <w:r w:rsidRPr="002324D2">
        <w:rPr>
          <w:rFonts w:ascii="Times New Roman" w:hAnsi="Times New Roman" w:cs="Times New Roman"/>
        </w:rPr>
        <w:t>rojekt</w:t>
      </w:r>
      <w:r w:rsidR="007D3C1E">
        <w:rPr>
          <w:rFonts w:ascii="Times New Roman" w:hAnsi="Times New Roman" w:cs="Times New Roman"/>
        </w:rPr>
        <w:t>u</w:t>
      </w:r>
      <w:r w:rsidRPr="002324D2">
        <w:rPr>
          <w:rFonts w:ascii="Times New Roman" w:hAnsi="Times New Roman" w:cs="Times New Roman"/>
        </w:rPr>
        <w:t xml:space="preserve"> uchwały w sprawie przystąpienia do sporządzania miejscowego planu zagospodarowania przestrzennego w miejscowości Kiączyn – cmentarz, Gmina Kaźmierz. </w:t>
      </w:r>
    </w:p>
    <w:p w14:paraId="6446A962" w14:textId="7A11E0E4" w:rsidR="002324D2" w:rsidRPr="002324D2" w:rsidRDefault="002324D2" w:rsidP="002324D2">
      <w:pPr>
        <w:jc w:val="both"/>
        <w:rPr>
          <w:rFonts w:ascii="Times New Roman" w:hAnsi="Times New Roman" w:cs="Times New Roman"/>
        </w:rPr>
      </w:pPr>
      <w:r w:rsidRPr="007D3C1E">
        <w:rPr>
          <w:rFonts w:ascii="Times New Roman" w:hAnsi="Times New Roman" w:cs="Times New Roman"/>
          <w:b/>
          <w:bCs/>
        </w:rPr>
        <w:t>Wyniki głosowania</w:t>
      </w:r>
      <w:r w:rsidR="007D3C1E" w:rsidRPr="007D3C1E">
        <w:rPr>
          <w:rFonts w:ascii="Times New Roman" w:hAnsi="Times New Roman" w:cs="Times New Roman"/>
          <w:b/>
          <w:bCs/>
        </w:rPr>
        <w:t>:</w:t>
      </w:r>
      <w:r w:rsidR="007D3C1E">
        <w:rPr>
          <w:rFonts w:ascii="Times New Roman" w:hAnsi="Times New Roman" w:cs="Times New Roman"/>
        </w:rPr>
        <w:t xml:space="preserve"> </w:t>
      </w:r>
      <w:r w:rsidRPr="002324D2">
        <w:rPr>
          <w:rFonts w:ascii="Times New Roman" w:hAnsi="Times New Roman" w:cs="Times New Roman"/>
        </w:rPr>
        <w:t>ZA: 11, PRZECIW: 0, WSTRZYMUJĘ SIĘ: 0, BRAK GŁOSU: 0, NIEOBECNI: 4</w:t>
      </w:r>
    </w:p>
    <w:p w14:paraId="54F85AD0" w14:textId="05A53827" w:rsidR="002324D2" w:rsidRPr="002324D2" w:rsidRDefault="002324D2" w:rsidP="002324D2">
      <w:pPr>
        <w:jc w:val="both"/>
        <w:rPr>
          <w:rFonts w:ascii="Times New Roman" w:hAnsi="Times New Roman" w:cs="Times New Roman"/>
        </w:rPr>
      </w:pPr>
      <w:r w:rsidRPr="007D3C1E">
        <w:rPr>
          <w:rFonts w:ascii="Times New Roman" w:hAnsi="Times New Roman" w:cs="Times New Roman"/>
          <w:b/>
          <w:bCs/>
        </w:rPr>
        <w:t>Wyniki imienne:</w:t>
      </w:r>
      <w:r w:rsidR="007D3C1E">
        <w:rPr>
          <w:rFonts w:ascii="Times New Roman" w:hAnsi="Times New Roman" w:cs="Times New Roman"/>
          <w:b/>
          <w:bCs/>
        </w:rPr>
        <w:t xml:space="preserve"> </w:t>
      </w:r>
      <w:r w:rsidRPr="002324D2">
        <w:rPr>
          <w:rFonts w:ascii="Times New Roman" w:hAnsi="Times New Roman" w:cs="Times New Roman"/>
        </w:rPr>
        <w:t>ZA (11)</w:t>
      </w:r>
      <w:r w:rsidR="007D3C1E">
        <w:rPr>
          <w:rFonts w:ascii="Times New Roman" w:hAnsi="Times New Roman" w:cs="Times New Roman"/>
        </w:rPr>
        <w:t xml:space="preserve"> </w:t>
      </w:r>
      <w:r w:rsidRPr="002324D2">
        <w:rPr>
          <w:rFonts w:ascii="Times New Roman" w:hAnsi="Times New Roman" w:cs="Times New Roman"/>
        </w:rPr>
        <w:t xml:space="preserve">Adam </w:t>
      </w:r>
      <w:proofErr w:type="spellStart"/>
      <w:r w:rsidRPr="002324D2">
        <w:rPr>
          <w:rFonts w:ascii="Times New Roman" w:hAnsi="Times New Roman" w:cs="Times New Roman"/>
        </w:rPr>
        <w:t>Gidaszewski</w:t>
      </w:r>
      <w:proofErr w:type="spellEnd"/>
      <w:r w:rsidRPr="002324D2">
        <w:rPr>
          <w:rFonts w:ascii="Times New Roman" w:hAnsi="Times New Roman" w:cs="Times New Roman"/>
        </w:rPr>
        <w:t xml:space="preserve">, Paweł Grenda, Tadeusz Kaczmarek, Sylwia Maria Kubala, Andrzej Marciniak, Grzegorz </w:t>
      </w:r>
      <w:proofErr w:type="spellStart"/>
      <w:r w:rsidRPr="002324D2">
        <w:rPr>
          <w:rFonts w:ascii="Times New Roman" w:hAnsi="Times New Roman" w:cs="Times New Roman"/>
        </w:rPr>
        <w:t>Skabara</w:t>
      </w:r>
      <w:proofErr w:type="spellEnd"/>
      <w:r w:rsidRPr="002324D2">
        <w:rPr>
          <w:rFonts w:ascii="Times New Roman" w:hAnsi="Times New Roman" w:cs="Times New Roman"/>
        </w:rPr>
        <w:t xml:space="preserve">, Andrzej Roman Szulc, Leszek Szymkowiak, Zdzisława Maria Śmieszek, Arleta Maria Wojciechowska, Bogusław </w:t>
      </w:r>
      <w:proofErr w:type="spellStart"/>
      <w:r w:rsidRPr="002324D2">
        <w:rPr>
          <w:rFonts w:ascii="Times New Roman" w:hAnsi="Times New Roman" w:cs="Times New Roman"/>
        </w:rPr>
        <w:t>Wurst</w:t>
      </w:r>
      <w:proofErr w:type="spellEnd"/>
    </w:p>
    <w:p w14:paraId="0136C087" w14:textId="7BA97402" w:rsidR="00795F9D" w:rsidRDefault="007D3C1E" w:rsidP="002324D2">
      <w:pPr>
        <w:jc w:val="both"/>
        <w:rPr>
          <w:rFonts w:ascii="Times New Roman" w:hAnsi="Times New Roman" w:cs="Times New Roman"/>
        </w:rPr>
      </w:pPr>
      <w:r w:rsidRPr="007D3C1E">
        <w:rPr>
          <w:rFonts w:ascii="Times New Roman" w:hAnsi="Times New Roman" w:cs="Times New Roman"/>
          <w:b/>
          <w:bCs/>
        </w:rPr>
        <w:lastRenderedPageBreak/>
        <w:t>Nieobecni:</w:t>
      </w:r>
      <w:r w:rsidRPr="002324D2">
        <w:rPr>
          <w:rFonts w:ascii="Times New Roman" w:hAnsi="Times New Roman" w:cs="Times New Roman"/>
        </w:rPr>
        <w:t xml:space="preserve"> </w:t>
      </w:r>
      <w:r w:rsidR="002324D2" w:rsidRPr="002324D2"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 xml:space="preserve"> </w:t>
      </w:r>
      <w:r w:rsidR="002324D2" w:rsidRPr="002324D2">
        <w:rPr>
          <w:rFonts w:ascii="Times New Roman" w:hAnsi="Times New Roman" w:cs="Times New Roman"/>
        </w:rPr>
        <w:t xml:space="preserve">Bogdan Kazimierz </w:t>
      </w:r>
      <w:proofErr w:type="spellStart"/>
      <w:r w:rsidR="002324D2" w:rsidRPr="002324D2">
        <w:rPr>
          <w:rFonts w:ascii="Times New Roman" w:hAnsi="Times New Roman" w:cs="Times New Roman"/>
        </w:rPr>
        <w:t>Hałaszkiewicz</w:t>
      </w:r>
      <w:proofErr w:type="spellEnd"/>
      <w:r w:rsidR="002324D2" w:rsidRPr="002324D2">
        <w:rPr>
          <w:rFonts w:ascii="Times New Roman" w:hAnsi="Times New Roman" w:cs="Times New Roman"/>
        </w:rPr>
        <w:t>, Katarzyna Anna Lachowicz, Paweł Ratajczak, Szymon Sobkowski</w:t>
      </w:r>
    </w:p>
    <w:p w14:paraId="13A06DAB" w14:textId="5F0460B6" w:rsidR="006053B7" w:rsidRPr="003158ED" w:rsidRDefault="00BA4422" w:rsidP="006053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</w:rPr>
      </w:pPr>
      <w:r w:rsidRPr="00696FFB">
        <w:rPr>
          <w:rFonts w:ascii="Times New Roman" w:hAnsi="Times New Roman" w:cs="Times New Roman"/>
          <w:b/>
          <w:bCs/>
        </w:rPr>
        <w:t>Radni jednogłośnie podjęli Uchwałę nr LXVI/544/2023 Rady Gminy Kaźmierz z dnia 27 listopada 2023 r. w sprawie </w:t>
      </w:r>
      <w:r w:rsidR="00696FFB" w:rsidRPr="00696FF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przystąpienia</w:t>
      </w:r>
      <w:r w:rsidR="00696FF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 </w:t>
      </w:r>
      <w:r w:rsidR="00696FFB" w:rsidRPr="00696FFB">
        <w:rPr>
          <w:rFonts w:ascii="Times New Roman" w:hAnsi="Times New Roman" w:cs="Times New Roman"/>
          <w:b/>
          <w:bCs/>
          <w:lang w:eastAsia="pl-PL"/>
        </w:rPr>
        <w:t>do</w:t>
      </w:r>
      <w:r w:rsidR="00696FFB" w:rsidRPr="00696FFB">
        <w:rPr>
          <w:rFonts w:ascii="Times New Roman" w:hAnsi="Times New Roman" w:cs="Times New Roman"/>
          <w:b/>
          <w:bCs/>
        </w:rPr>
        <w:t> </w:t>
      </w:r>
      <w:r w:rsidR="00696FFB" w:rsidRPr="00696FFB">
        <w:rPr>
          <w:rFonts w:ascii="Times New Roman" w:hAnsi="Times New Roman" w:cs="Times New Roman"/>
          <w:b/>
          <w:bCs/>
          <w:lang w:eastAsia="pl-PL"/>
        </w:rPr>
        <w:t>sporządzania</w:t>
      </w:r>
      <w:r w:rsidR="00696FF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 </w:t>
      </w:r>
      <w:r w:rsidR="00696FFB" w:rsidRPr="00696FF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miejscowego</w:t>
      </w:r>
      <w:r w:rsidR="00696FF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 </w:t>
      </w:r>
      <w:r w:rsidR="00696FFB" w:rsidRPr="00696FF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planu</w:t>
      </w:r>
      <w:r w:rsidR="00696FF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 </w:t>
      </w:r>
      <w:r w:rsidR="00696FFB" w:rsidRPr="00696FF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zagospodarowania przestrzennego</w:t>
      </w:r>
      <w:r w:rsidR="006053B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 </w:t>
      </w:r>
      <w:r w:rsidR="00696FFB" w:rsidRPr="00696FF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</w:t>
      </w:r>
      <w:r w:rsidR="006053B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 </w:t>
      </w:r>
      <w:r w:rsidR="00696FFB" w:rsidRPr="00696FF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miejscowości</w:t>
      </w:r>
      <w:r w:rsidR="006053B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 </w:t>
      </w:r>
      <w:r w:rsidR="00696FFB" w:rsidRPr="00696FF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Kiączyn</w:t>
      </w:r>
      <w:r w:rsidR="006053B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 </w:t>
      </w:r>
      <w:r w:rsidR="00696FFB" w:rsidRPr="00696FF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–</w:t>
      </w:r>
      <w:r w:rsidR="006053B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 </w:t>
      </w:r>
      <w:r w:rsidR="00696FFB" w:rsidRPr="00696FF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cmentarz,</w:t>
      </w:r>
      <w:r w:rsidR="006053B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 </w:t>
      </w:r>
      <w:r w:rsidR="00696FFB" w:rsidRPr="00696FF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Gmina</w:t>
      </w:r>
      <w:r w:rsidR="006053B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 </w:t>
      </w:r>
      <w:r w:rsidR="00696FFB" w:rsidRPr="00696FF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Kaźmierz.</w:t>
      </w:r>
      <w:r w:rsidR="006053B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</w:r>
      <w:r w:rsidR="006053B7">
        <w:rPr>
          <w:rFonts w:ascii="Times New Roman" w:hAnsi="Times New Roman" w:cs="Times New Roman"/>
          <w:kern w:val="0"/>
        </w:rPr>
        <w:t>(załącznik nr 10 do protokołu)</w:t>
      </w:r>
    </w:p>
    <w:p w14:paraId="52AAF83A" w14:textId="0C9BF60B" w:rsidR="00696FFB" w:rsidRPr="00696FFB" w:rsidRDefault="00696FFB" w:rsidP="00696F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4CE713E" w14:textId="77777777" w:rsidR="007F72EA" w:rsidRPr="007F72EA" w:rsidRDefault="007F72EA" w:rsidP="007F72EA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kern w:val="0"/>
        </w:rPr>
      </w:pPr>
      <w:r w:rsidRPr="007F72EA">
        <w:rPr>
          <w:rFonts w:ascii="Times New Roman" w:hAnsi="Times New Roman" w:cs="Times New Roman"/>
          <w:b/>
          <w:bCs/>
          <w:kern w:val="0"/>
        </w:rPr>
        <w:t>9</w:t>
      </w:r>
      <w:r w:rsidRPr="007F72EA">
        <w:rPr>
          <w:rFonts w:ascii="Times New Roman" w:hAnsi="Times New Roman" w:cs="Times New Roman"/>
          <w:kern w:val="0"/>
        </w:rPr>
        <w:t>.</w:t>
      </w:r>
      <w:r w:rsidRPr="007F72EA">
        <w:rPr>
          <w:rFonts w:ascii="Times New Roman" w:hAnsi="Times New Roman" w:cs="Times New Roman"/>
          <w:b/>
          <w:bCs/>
          <w:kern w:val="0"/>
          <w14:ligatures w14:val="none"/>
        </w:rPr>
        <w:t xml:space="preserve"> Sekretarz Gminy – J. Stróżyk nakreślił projekt uchwały </w:t>
      </w:r>
      <w:r w:rsidRPr="007F72EA">
        <w:rPr>
          <w:rFonts w:ascii="Times New Roman" w:hAnsi="Times New Roman" w:cs="Times New Roman"/>
          <w:b/>
          <w:bCs/>
          <w:kern w:val="0"/>
        </w:rPr>
        <w:t>w sprawie sprzedaży nieruchomości.</w:t>
      </w:r>
    </w:p>
    <w:p w14:paraId="4EDB181C" w14:textId="77777777" w:rsidR="007F72EA" w:rsidRPr="007F72EA" w:rsidRDefault="007F72EA" w:rsidP="007F72EA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kern w:val="0"/>
          <w:shd w:val="clear" w:color="auto" w:fill="FFFFFF"/>
          <w:lang w:val="x-none"/>
          <w14:ligatures w14:val="none"/>
        </w:rPr>
      </w:pPr>
      <w:r w:rsidRPr="007F72EA">
        <w:rPr>
          <w:rFonts w:ascii="Times New Roman" w:eastAsia="Times New Roman" w:hAnsi="Times New Roman" w:cs="Times New Roman"/>
          <w:kern w:val="0"/>
          <w14:ligatures w14:val="none"/>
        </w:rPr>
        <w:t xml:space="preserve">Wyraża się zgodę na sprzedaż nieruchomości stanowiącej własność gminy Kaźmierz, położonej w miejscowości Gaj Wielki oznaczonej nr ewidencyjnym 156/5 o powierzchni 0,8300 ha. </w:t>
      </w:r>
      <w:r w:rsidRPr="007F72EA">
        <w:rPr>
          <w:rFonts w:ascii="Times New Roman" w:hAnsi="Times New Roman" w:cs="Times New Roman"/>
          <w:color w:val="000000"/>
          <w:kern w:val="0"/>
          <w:shd w:val="clear" w:color="auto" w:fill="FFFFFF"/>
          <w:lang w:val="x-none"/>
          <w14:ligatures w14:val="none"/>
        </w:rPr>
        <w:t>Teren</w:t>
      </w:r>
      <w:r w:rsidRPr="007F72EA">
        <w:rPr>
          <w:rFonts w:ascii="Times New Roman" w:hAnsi="Times New Roman" w:cs="Times New Roman"/>
          <w:color w:val="000000"/>
          <w:kern w:val="0"/>
          <w:shd w:val="clear" w:color="auto" w:fill="FFFFFF"/>
          <w14:ligatures w14:val="none"/>
        </w:rPr>
        <w:t>,</w:t>
      </w:r>
      <w:r w:rsidRPr="007F72EA">
        <w:rPr>
          <w:rFonts w:ascii="Times New Roman" w:hAnsi="Times New Roman" w:cs="Times New Roman"/>
          <w:color w:val="000000"/>
          <w:kern w:val="0"/>
          <w:shd w:val="clear" w:color="auto" w:fill="FFFFFF"/>
          <w:lang w:val="x-none"/>
          <w14:ligatures w14:val="none"/>
        </w:rPr>
        <w:t xml:space="preserve"> na którym znajduje się działka nr </w:t>
      </w:r>
      <w:r w:rsidRPr="007F72EA">
        <w:rPr>
          <w:rFonts w:ascii="Times New Roman" w:hAnsi="Times New Roman" w:cs="Times New Roman"/>
          <w:color w:val="000000"/>
          <w:kern w:val="0"/>
          <w:shd w:val="clear" w:color="auto" w:fill="FFFFFF"/>
          <w14:ligatures w14:val="none"/>
        </w:rPr>
        <w:t>156/5</w:t>
      </w:r>
      <w:r w:rsidRPr="007F72EA">
        <w:rPr>
          <w:rFonts w:ascii="Times New Roman" w:hAnsi="Times New Roman" w:cs="Times New Roman"/>
          <w:color w:val="000000"/>
          <w:kern w:val="0"/>
          <w:shd w:val="clear" w:color="auto" w:fill="FFFFFF"/>
          <w:lang w:val="x-none"/>
          <w14:ligatures w14:val="none"/>
        </w:rPr>
        <w:t xml:space="preserve"> </w:t>
      </w:r>
      <w:r w:rsidRPr="007F72EA">
        <w:rPr>
          <w:rFonts w:ascii="Times New Roman" w:hAnsi="Times New Roman" w:cs="Times New Roman"/>
          <w:color w:val="000000"/>
          <w:kern w:val="0"/>
          <w:shd w:val="clear" w:color="auto" w:fill="FFFFFF"/>
          <w14:ligatures w14:val="none"/>
        </w:rPr>
        <w:t>nie</w:t>
      </w:r>
      <w:r w:rsidRPr="007F72EA">
        <w:rPr>
          <w:rFonts w:ascii="Times New Roman" w:hAnsi="Times New Roman" w:cs="Times New Roman"/>
          <w:color w:val="000000"/>
          <w:kern w:val="0"/>
          <w:shd w:val="clear" w:color="auto" w:fill="FFFFFF"/>
          <w:lang w:val="x-none"/>
          <w14:ligatures w14:val="none"/>
        </w:rPr>
        <w:t xml:space="preserve"> jest objęty aktualnie obowiązującym miejscowym planem zagospodarowania przestrzennego gminy</w:t>
      </w:r>
      <w:r w:rsidRPr="007F72EA">
        <w:rPr>
          <w:rFonts w:ascii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. </w:t>
      </w:r>
      <w:r w:rsidRPr="007F72EA">
        <w:rPr>
          <w:rFonts w:ascii="Times New Roman" w:hAnsi="Times New Roman" w:cs="Times New Roman"/>
          <w:color w:val="000000"/>
          <w:kern w:val="0"/>
          <w:shd w:val="clear" w:color="auto" w:fill="FFFFFF"/>
          <w:lang w:val="x-none"/>
          <w14:ligatures w14:val="none"/>
        </w:rPr>
        <w:t>Z uwagi na to, że grunt stał się zbędny</w:t>
      </w:r>
      <w:r w:rsidRPr="007F72EA">
        <w:rPr>
          <w:rFonts w:ascii="Times New Roman" w:hAnsi="Times New Roman" w:cs="Times New Roman"/>
          <w:color w:val="000000"/>
          <w:kern w:val="0"/>
          <w:shd w:val="clear" w:color="auto" w:fill="FFFFFF"/>
          <w14:ligatures w14:val="none"/>
        </w:rPr>
        <w:t>,</w:t>
      </w:r>
      <w:r w:rsidRPr="007F72EA">
        <w:rPr>
          <w:rFonts w:ascii="Times New Roman" w:hAnsi="Times New Roman" w:cs="Times New Roman"/>
          <w:color w:val="000000"/>
          <w:kern w:val="0"/>
          <w:shd w:val="clear" w:color="auto" w:fill="FFFFFF"/>
          <w:lang w:val="x-none"/>
          <w14:ligatures w14:val="none"/>
        </w:rPr>
        <w:t xml:space="preserve"> a sprzedaż nieruchomości pozwoli na zasilenie budżetu w środki finansowe, podjęcie niniejszej uchwały jest w pełni zasadne. </w:t>
      </w:r>
    </w:p>
    <w:p w14:paraId="35D9741B" w14:textId="62075E01" w:rsidR="007F72EA" w:rsidRPr="007F72EA" w:rsidRDefault="007F72EA" w:rsidP="007F72EA">
      <w:pPr>
        <w:jc w:val="both"/>
        <w:rPr>
          <w:rFonts w:ascii="Times New Roman" w:hAnsi="Times New Roman" w:cs="Times New Roman"/>
        </w:rPr>
      </w:pPr>
      <w:r w:rsidRPr="007F72EA">
        <w:rPr>
          <w:rFonts w:ascii="Times New Roman" w:hAnsi="Times New Roman" w:cs="Times New Roman"/>
        </w:rPr>
        <w:t xml:space="preserve">Głosowano </w:t>
      </w:r>
      <w:r w:rsidR="00CE0074">
        <w:rPr>
          <w:rFonts w:ascii="Times New Roman" w:hAnsi="Times New Roman" w:cs="Times New Roman"/>
        </w:rPr>
        <w:t>p</w:t>
      </w:r>
      <w:r w:rsidRPr="007F72EA">
        <w:rPr>
          <w:rFonts w:ascii="Times New Roman" w:hAnsi="Times New Roman" w:cs="Times New Roman"/>
        </w:rPr>
        <w:t xml:space="preserve">rojekt uchwały w sprawie sprzedaży nieruchomości. </w:t>
      </w:r>
    </w:p>
    <w:p w14:paraId="79C67C51" w14:textId="54954CB7" w:rsidR="007F72EA" w:rsidRPr="007F72EA" w:rsidRDefault="007F72EA" w:rsidP="007F72EA">
      <w:pPr>
        <w:jc w:val="both"/>
        <w:rPr>
          <w:rFonts w:ascii="Times New Roman" w:hAnsi="Times New Roman" w:cs="Times New Roman"/>
        </w:rPr>
      </w:pPr>
      <w:r w:rsidRPr="00CE0074">
        <w:rPr>
          <w:rFonts w:ascii="Times New Roman" w:hAnsi="Times New Roman" w:cs="Times New Roman"/>
          <w:b/>
          <w:bCs/>
        </w:rPr>
        <w:t>Wyniki głosowania</w:t>
      </w:r>
      <w:r w:rsidR="00CE0074" w:rsidRPr="00CE0074">
        <w:rPr>
          <w:rFonts w:ascii="Times New Roman" w:hAnsi="Times New Roman" w:cs="Times New Roman"/>
          <w:b/>
          <w:bCs/>
        </w:rPr>
        <w:t>:</w:t>
      </w:r>
      <w:r w:rsidR="00CE0074">
        <w:rPr>
          <w:rFonts w:ascii="Times New Roman" w:hAnsi="Times New Roman" w:cs="Times New Roman"/>
        </w:rPr>
        <w:t xml:space="preserve"> </w:t>
      </w:r>
      <w:r w:rsidRPr="007F72EA">
        <w:rPr>
          <w:rFonts w:ascii="Times New Roman" w:hAnsi="Times New Roman" w:cs="Times New Roman"/>
        </w:rPr>
        <w:t>ZA: 11, PRZECIW: 0, WSTRZYMUJĘ SIĘ: 0, BRAK GŁOSU: 0, NIEOBECNI: 4</w:t>
      </w:r>
    </w:p>
    <w:p w14:paraId="4FD1C392" w14:textId="15D614A0" w:rsidR="007F72EA" w:rsidRPr="007F72EA" w:rsidRDefault="007F72EA" w:rsidP="007F72EA">
      <w:pPr>
        <w:jc w:val="both"/>
        <w:rPr>
          <w:rFonts w:ascii="Times New Roman" w:hAnsi="Times New Roman" w:cs="Times New Roman"/>
        </w:rPr>
      </w:pPr>
      <w:r w:rsidRPr="00CE0074">
        <w:rPr>
          <w:rFonts w:ascii="Times New Roman" w:hAnsi="Times New Roman" w:cs="Times New Roman"/>
          <w:b/>
          <w:bCs/>
        </w:rPr>
        <w:t>Wyniki imienne:</w:t>
      </w:r>
      <w:r w:rsidR="00CE0074">
        <w:rPr>
          <w:rFonts w:ascii="Times New Roman" w:hAnsi="Times New Roman" w:cs="Times New Roman"/>
        </w:rPr>
        <w:t xml:space="preserve"> </w:t>
      </w:r>
      <w:r w:rsidRPr="007F72EA">
        <w:rPr>
          <w:rFonts w:ascii="Times New Roman" w:hAnsi="Times New Roman" w:cs="Times New Roman"/>
        </w:rPr>
        <w:t>ZA (11)</w:t>
      </w:r>
      <w:r w:rsidR="00CE0074">
        <w:rPr>
          <w:rFonts w:ascii="Times New Roman" w:hAnsi="Times New Roman" w:cs="Times New Roman"/>
        </w:rPr>
        <w:t xml:space="preserve"> </w:t>
      </w:r>
      <w:r w:rsidRPr="007F72EA">
        <w:rPr>
          <w:rFonts w:ascii="Times New Roman" w:hAnsi="Times New Roman" w:cs="Times New Roman"/>
        </w:rPr>
        <w:t xml:space="preserve">Adam </w:t>
      </w:r>
      <w:proofErr w:type="spellStart"/>
      <w:r w:rsidRPr="007F72EA">
        <w:rPr>
          <w:rFonts w:ascii="Times New Roman" w:hAnsi="Times New Roman" w:cs="Times New Roman"/>
        </w:rPr>
        <w:t>Gidaszewski</w:t>
      </w:r>
      <w:proofErr w:type="spellEnd"/>
      <w:r w:rsidRPr="007F72EA">
        <w:rPr>
          <w:rFonts w:ascii="Times New Roman" w:hAnsi="Times New Roman" w:cs="Times New Roman"/>
        </w:rPr>
        <w:t xml:space="preserve">, Paweł Grenda, Tadeusz Kaczmarek, Sylwia Maria Kubala, Andrzej Marciniak, Grzegorz </w:t>
      </w:r>
      <w:proofErr w:type="spellStart"/>
      <w:r w:rsidRPr="007F72EA">
        <w:rPr>
          <w:rFonts w:ascii="Times New Roman" w:hAnsi="Times New Roman" w:cs="Times New Roman"/>
        </w:rPr>
        <w:t>Skabara</w:t>
      </w:r>
      <w:proofErr w:type="spellEnd"/>
      <w:r w:rsidRPr="007F72EA">
        <w:rPr>
          <w:rFonts w:ascii="Times New Roman" w:hAnsi="Times New Roman" w:cs="Times New Roman"/>
        </w:rPr>
        <w:t xml:space="preserve">, Andrzej Roman Szulc, Leszek Szymkowiak, Zdzisława Maria Śmieszek, Arleta Maria Wojciechowska, Bogusław </w:t>
      </w:r>
      <w:proofErr w:type="spellStart"/>
      <w:r w:rsidRPr="007F72EA">
        <w:rPr>
          <w:rFonts w:ascii="Times New Roman" w:hAnsi="Times New Roman" w:cs="Times New Roman"/>
        </w:rPr>
        <w:t>Wurst</w:t>
      </w:r>
      <w:proofErr w:type="spellEnd"/>
    </w:p>
    <w:p w14:paraId="22F78316" w14:textId="31544F04" w:rsidR="007F72EA" w:rsidRPr="007F72EA" w:rsidRDefault="00CE0074" w:rsidP="007F72EA">
      <w:pPr>
        <w:jc w:val="both"/>
        <w:rPr>
          <w:rFonts w:ascii="Times New Roman" w:hAnsi="Times New Roman" w:cs="Times New Roman"/>
        </w:rPr>
      </w:pPr>
      <w:r w:rsidRPr="00CE0074">
        <w:rPr>
          <w:rFonts w:ascii="Times New Roman" w:hAnsi="Times New Roman" w:cs="Times New Roman"/>
          <w:b/>
          <w:bCs/>
        </w:rPr>
        <w:t>Nieobecni:</w:t>
      </w:r>
      <w:r w:rsidR="007F72EA" w:rsidRPr="007F72EA">
        <w:rPr>
          <w:rFonts w:ascii="Times New Roman" w:hAnsi="Times New Roman" w:cs="Times New Roman"/>
        </w:rPr>
        <w:t xml:space="preserve"> (4)</w:t>
      </w:r>
      <w:r>
        <w:rPr>
          <w:rFonts w:ascii="Times New Roman" w:hAnsi="Times New Roman" w:cs="Times New Roman"/>
        </w:rPr>
        <w:t xml:space="preserve"> </w:t>
      </w:r>
      <w:r w:rsidR="007F72EA" w:rsidRPr="007F72EA">
        <w:rPr>
          <w:rFonts w:ascii="Times New Roman" w:hAnsi="Times New Roman" w:cs="Times New Roman"/>
        </w:rPr>
        <w:t xml:space="preserve">Bogdan Kazimierz </w:t>
      </w:r>
      <w:proofErr w:type="spellStart"/>
      <w:r w:rsidR="007F72EA" w:rsidRPr="007F72EA">
        <w:rPr>
          <w:rFonts w:ascii="Times New Roman" w:hAnsi="Times New Roman" w:cs="Times New Roman"/>
        </w:rPr>
        <w:t>Hałaszkiewicz</w:t>
      </w:r>
      <w:proofErr w:type="spellEnd"/>
      <w:r w:rsidR="007F72EA" w:rsidRPr="007F72EA">
        <w:rPr>
          <w:rFonts w:ascii="Times New Roman" w:hAnsi="Times New Roman" w:cs="Times New Roman"/>
        </w:rPr>
        <w:t>, Katarzyna Anna Lachowicz, Paweł Ratajczak, Szymon Sobkowski</w:t>
      </w:r>
    </w:p>
    <w:p w14:paraId="4D63AAC2" w14:textId="4D8F044E" w:rsidR="00247787" w:rsidRPr="003158ED" w:rsidRDefault="00B62B70" w:rsidP="002477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</w:rPr>
      </w:pPr>
      <w:r w:rsidRPr="00696FFB">
        <w:rPr>
          <w:rFonts w:ascii="Times New Roman" w:hAnsi="Times New Roman" w:cs="Times New Roman"/>
          <w:b/>
          <w:bCs/>
        </w:rPr>
        <w:t>Radni jednogłośnie podjęli Uchwałę nr LXVI/54</w:t>
      </w:r>
      <w:r w:rsidR="00454B8B">
        <w:rPr>
          <w:rFonts w:ascii="Times New Roman" w:hAnsi="Times New Roman" w:cs="Times New Roman"/>
          <w:b/>
          <w:bCs/>
        </w:rPr>
        <w:t>5</w:t>
      </w:r>
      <w:r w:rsidRPr="00696FFB">
        <w:rPr>
          <w:rFonts w:ascii="Times New Roman" w:hAnsi="Times New Roman" w:cs="Times New Roman"/>
          <w:b/>
          <w:bCs/>
        </w:rPr>
        <w:t>/2023 Rady Gminy Kaźmierz z dnia 27 listopada 2023 r. w sprawie </w:t>
      </w:r>
      <w:r w:rsidR="00F6224F" w:rsidRPr="007F72EA">
        <w:rPr>
          <w:rFonts w:ascii="Times New Roman" w:hAnsi="Times New Roman" w:cs="Times New Roman"/>
          <w:b/>
          <w:bCs/>
          <w:kern w:val="0"/>
        </w:rPr>
        <w:t>sprzedaży nieruchomości.</w:t>
      </w:r>
      <w:r w:rsidR="00247787">
        <w:rPr>
          <w:rFonts w:ascii="Times New Roman" w:hAnsi="Times New Roman" w:cs="Times New Roman"/>
          <w:b/>
          <w:bCs/>
          <w:kern w:val="0"/>
        </w:rPr>
        <w:t xml:space="preserve"> </w:t>
      </w:r>
      <w:r w:rsidR="00247787">
        <w:rPr>
          <w:rFonts w:ascii="Times New Roman" w:hAnsi="Times New Roman" w:cs="Times New Roman"/>
          <w:kern w:val="0"/>
        </w:rPr>
        <w:t>(załącznik nr 11 do protokołu)</w:t>
      </w:r>
    </w:p>
    <w:p w14:paraId="039AB1B1" w14:textId="77777777" w:rsidR="00247787" w:rsidRDefault="00247787" w:rsidP="00247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43A49CEB" w14:textId="77777777" w:rsidR="00F547A2" w:rsidRDefault="00F547A2" w:rsidP="00247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266187F2" w14:textId="37800625" w:rsidR="00F547A2" w:rsidRPr="00F547A2" w:rsidRDefault="00F547A2" w:rsidP="00247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547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III</w:t>
      </w:r>
      <w:r w:rsidRPr="00F547A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ab/>
        <w:t>WOLNE GŁOSY</w:t>
      </w:r>
    </w:p>
    <w:p w14:paraId="61CD46AB" w14:textId="609F8547" w:rsidR="00F6224F" w:rsidRPr="007F72EA" w:rsidRDefault="00F6224F" w:rsidP="00F6224F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kern w:val="0"/>
        </w:rPr>
      </w:pPr>
    </w:p>
    <w:p w14:paraId="4B263BBC" w14:textId="4F3FEF20" w:rsidR="007F72EA" w:rsidRDefault="00266995" w:rsidP="002324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A. Szulc zwrócił uwagę na niebezpieczeństwo dla pieszych </w:t>
      </w:r>
      <w:r w:rsidR="00707C76">
        <w:rPr>
          <w:rFonts w:ascii="Times New Roman" w:hAnsi="Times New Roman" w:cs="Times New Roman"/>
        </w:rPr>
        <w:t>wynikające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wy</w:t>
      </w:r>
      <w:r w:rsidR="007B491F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ączeni</w:t>
      </w:r>
      <w:r w:rsidR="00707C76">
        <w:rPr>
          <w:rFonts w:ascii="Times New Roman" w:hAnsi="Times New Roman" w:cs="Times New Roman"/>
        </w:rPr>
        <w:t>enia</w:t>
      </w:r>
      <w:proofErr w:type="spellEnd"/>
      <w:r w:rsidR="00707C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oświetlenia na ulicach Szkolnej i Topazowej podczas trwania remontu tych ulic.</w:t>
      </w:r>
    </w:p>
    <w:p w14:paraId="3410FC68" w14:textId="59E8B777" w:rsidR="0081434D" w:rsidRDefault="007B491F" w:rsidP="007B4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wyrównania nawierzchni na ulicy Jabłoniowej w Kiączynie w kierunku Starego proponuje się, by sołtys zwr</w:t>
      </w:r>
      <w:r w:rsidR="00707C76">
        <w:rPr>
          <w:rFonts w:ascii="Times New Roman" w:hAnsi="Times New Roman" w:cs="Times New Roman"/>
        </w:rPr>
        <w:t xml:space="preserve">acał </w:t>
      </w:r>
      <w:r>
        <w:rPr>
          <w:rFonts w:ascii="Times New Roman" w:hAnsi="Times New Roman" w:cs="Times New Roman"/>
        </w:rPr>
        <w:t xml:space="preserve">się bezpośrednio w tej sprawie do </w:t>
      </w:r>
      <w:r w:rsidR="00D42923">
        <w:rPr>
          <w:rFonts w:ascii="Times New Roman" w:hAnsi="Times New Roman" w:cs="Times New Roman"/>
        </w:rPr>
        <w:t xml:space="preserve">Dyrektora </w:t>
      </w:r>
      <w:r>
        <w:rPr>
          <w:rFonts w:ascii="Times New Roman" w:hAnsi="Times New Roman" w:cs="Times New Roman"/>
        </w:rPr>
        <w:t>Zakładu Usług Komunalnych</w:t>
      </w:r>
      <w:r w:rsidR="00707C76">
        <w:rPr>
          <w:rFonts w:ascii="Times New Roman" w:hAnsi="Times New Roman" w:cs="Times New Roman"/>
        </w:rPr>
        <w:br/>
        <w:t>w Kaźmierzu.</w:t>
      </w:r>
    </w:p>
    <w:p w14:paraId="2B5C65F7" w14:textId="4925869C" w:rsidR="00266995" w:rsidRDefault="0081434D" w:rsidP="007B4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Sekretarz Gminy – J. Stróżyk wyjaśnił, że w sprawa </w:t>
      </w:r>
      <w:proofErr w:type="spellStart"/>
      <w:r>
        <w:rPr>
          <w:rFonts w:ascii="Times New Roman" w:hAnsi="Times New Roman" w:cs="Times New Roman"/>
        </w:rPr>
        <w:t>wyłączeń</w:t>
      </w:r>
      <w:proofErr w:type="spellEnd"/>
      <w:r>
        <w:rPr>
          <w:rFonts w:ascii="Times New Roman" w:hAnsi="Times New Roman" w:cs="Times New Roman"/>
        </w:rPr>
        <w:t xml:space="preserve"> oświetlenia jest analizowana i radni zostaną poinformowani o wynikach.</w:t>
      </w:r>
    </w:p>
    <w:p w14:paraId="4CA3D0C4" w14:textId="77777777" w:rsidR="007875F6" w:rsidRDefault="007875F6" w:rsidP="007B491F">
      <w:pPr>
        <w:rPr>
          <w:rFonts w:ascii="Times New Roman" w:hAnsi="Times New Roman" w:cs="Times New Roman"/>
        </w:rPr>
      </w:pPr>
    </w:p>
    <w:p w14:paraId="6FCD6755" w14:textId="2FA9C13C" w:rsidR="003F33D7" w:rsidRDefault="007B491F" w:rsidP="007B49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B491F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7B491F">
        <w:rPr>
          <w:rFonts w:ascii="Times New Roman" w:hAnsi="Times New Roman" w:cs="Times New Roman"/>
          <w:b/>
          <w:bCs/>
          <w:sz w:val="24"/>
          <w:szCs w:val="24"/>
        </w:rPr>
        <w:tab/>
        <w:t>ZAKOŃCZENIE OBRAD RADY GMINY KAŹMIERZ</w:t>
      </w:r>
    </w:p>
    <w:p w14:paraId="6D961077" w14:textId="77777777" w:rsidR="003F33D7" w:rsidRDefault="003F33D7" w:rsidP="007B49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5B757E" w14:textId="33504222" w:rsidR="003F33D7" w:rsidRDefault="003F33D7" w:rsidP="007B491F">
      <w:pPr>
        <w:rPr>
          <w:rFonts w:ascii="Times New Roman" w:hAnsi="Times New Roman" w:cs="Times New Roman"/>
          <w:sz w:val="24"/>
          <w:szCs w:val="24"/>
        </w:rPr>
      </w:pPr>
      <w:r w:rsidRPr="003F33D7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wyczerpaniu porządku obrad Przewodnicząca o godzinie 16.50 zakończyła LXVI Sesję Rady Gminy Kaźmierz.</w:t>
      </w:r>
    </w:p>
    <w:p w14:paraId="6C27F6F4" w14:textId="77777777" w:rsidR="007875F6" w:rsidRDefault="007875F6" w:rsidP="007B491F">
      <w:pPr>
        <w:rPr>
          <w:rFonts w:ascii="Times New Roman" w:hAnsi="Times New Roman" w:cs="Times New Roman"/>
          <w:sz w:val="24"/>
          <w:szCs w:val="24"/>
        </w:rPr>
      </w:pPr>
    </w:p>
    <w:p w14:paraId="03C05564" w14:textId="4F6EBFEB" w:rsidR="00BC273B" w:rsidRPr="00BC273B" w:rsidRDefault="00BC273B" w:rsidP="00BC273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C273B">
        <w:rPr>
          <w:rFonts w:ascii="Times New Roman" w:hAnsi="Times New Roman" w:cs="Times New Roman"/>
          <w:sz w:val="16"/>
          <w:szCs w:val="16"/>
        </w:rPr>
        <w:t>Protokół sporządziła Iwona Krata</w:t>
      </w:r>
    </w:p>
    <w:sectPr w:rsidR="00BC273B" w:rsidRPr="00BC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AD9"/>
    <w:multiLevelType w:val="hybridMultilevel"/>
    <w:tmpl w:val="6590C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362C"/>
    <w:multiLevelType w:val="hybridMultilevel"/>
    <w:tmpl w:val="71321D9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14506"/>
    <w:multiLevelType w:val="hybridMultilevel"/>
    <w:tmpl w:val="0AF8142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5812"/>
    <w:multiLevelType w:val="hybridMultilevel"/>
    <w:tmpl w:val="D654E52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50733"/>
    <w:multiLevelType w:val="hybridMultilevel"/>
    <w:tmpl w:val="7A78D1DE"/>
    <w:lvl w:ilvl="0" w:tplc="F086041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0C0B"/>
    <w:multiLevelType w:val="hybridMultilevel"/>
    <w:tmpl w:val="B7640F4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A186E"/>
    <w:multiLevelType w:val="hybridMultilevel"/>
    <w:tmpl w:val="A91C462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7226C"/>
    <w:multiLevelType w:val="hybridMultilevel"/>
    <w:tmpl w:val="FE60538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6082F"/>
    <w:multiLevelType w:val="hybridMultilevel"/>
    <w:tmpl w:val="71321D9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A5980"/>
    <w:multiLevelType w:val="hybridMultilevel"/>
    <w:tmpl w:val="FE60538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B2527"/>
    <w:multiLevelType w:val="hybridMultilevel"/>
    <w:tmpl w:val="90F0E48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31F00"/>
    <w:multiLevelType w:val="multilevel"/>
    <w:tmpl w:val="D4706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2" w15:restartNumberingAfterBreak="0">
    <w:nsid w:val="66CA20E3"/>
    <w:multiLevelType w:val="hybridMultilevel"/>
    <w:tmpl w:val="3ED85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36ED3"/>
    <w:multiLevelType w:val="hybridMultilevel"/>
    <w:tmpl w:val="FE60538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85170"/>
    <w:multiLevelType w:val="hybridMultilevel"/>
    <w:tmpl w:val="FE60538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B6BC9"/>
    <w:multiLevelType w:val="hybridMultilevel"/>
    <w:tmpl w:val="0AF8142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71034">
    <w:abstractNumId w:val="4"/>
  </w:num>
  <w:num w:numId="2" w16cid:durableId="1629780997">
    <w:abstractNumId w:val="6"/>
  </w:num>
  <w:num w:numId="3" w16cid:durableId="1775438752">
    <w:abstractNumId w:val="1"/>
  </w:num>
  <w:num w:numId="4" w16cid:durableId="901869360">
    <w:abstractNumId w:val="11"/>
  </w:num>
  <w:num w:numId="5" w16cid:durableId="1815755919">
    <w:abstractNumId w:val="0"/>
  </w:num>
  <w:num w:numId="6" w16cid:durableId="672222998">
    <w:abstractNumId w:val="8"/>
  </w:num>
  <w:num w:numId="7" w16cid:durableId="1297223933">
    <w:abstractNumId w:val="12"/>
  </w:num>
  <w:num w:numId="8" w16cid:durableId="997542152">
    <w:abstractNumId w:val="5"/>
  </w:num>
  <w:num w:numId="9" w16cid:durableId="681973577">
    <w:abstractNumId w:val="2"/>
  </w:num>
  <w:num w:numId="10" w16cid:durableId="1066143286">
    <w:abstractNumId w:val="15"/>
  </w:num>
  <w:num w:numId="11" w16cid:durableId="1721006302">
    <w:abstractNumId w:val="13"/>
  </w:num>
  <w:num w:numId="12" w16cid:durableId="1893811686">
    <w:abstractNumId w:val="14"/>
  </w:num>
  <w:num w:numId="13" w16cid:durableId="1075124164">
    <w:abstractNumId w:val="9"/>
  </w:num>
  <w:num w:numId="14" w16cid:durableId="789789155">
    <w:abstractNumId w:val="7"/>
  </w:num>
  <w:num w:numId="15" w16cid:durableId="1932817068">
    <w:abstractNumId w:val="10"/>
  </w:num>
  <w:num w:numId="16" w16cid:durableId="1657606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B0"/>
    <w:rsid w:val="00095BA2"/>
    <w:rsid w:val="0015041A"/>
    <w:rsid w:val="00220335"/>
    <w:rsid w:val="002324D2"/>
    <w:rsid w:val="00232EF6"/>
    <w:rsid w:val="00247787"/>
    <w:rsid w:val="00266995"/>
    <w:rsid w:val="00277D53"/>
    <w:rsid w:val="002C6373"/>
    <w:rsid w:val="002F7624"/>
    <w:rsid w:val="00301270"/>
    <w:rsid w:val="003158ED"/>
    <w:rsid w:val="003A1AE7"/>
    <w:rsid w:val="003F33D7"/>
    <w:rsid w:val="00442E2E"/>
    <w:rsid w:val="00454B8B"/>
    <w:rsid w:val="00495DEC"/>
    <w:rsid w:val="004A113E"/>
    <w:rsid w:val="004B7C20"/>
    <w:rsid w:val="004C3FA1"/>
    <w:rsid w:val="004E152E"/>
    <w:rsid w:val="005006EA"/>
    <w:rsid w:val="005301BF"/>
    <w:rsid w:val="00531B48"/>
    <w:rsid w:val="00532752"/>
    <w:rsid w:val="005335E3"/>
    <w:rsid w:val="005836DF"/>
    <w:rsid w:val="005873B0"/>
    <w:rsid w:val="005A73CB"/>
    <w:rsid w:val="005D51FF"/>
    <w:rsid w:val="006053B7"/>
    <w:rsid w:val="00696FFB"/>
    <w:rsid w:val="006D5A38"/>
    <w:rsid w:val="00707C76"/>
    <w:rsid w:val="00726358"/>
    <w:rsid w:val="0073344A"/>
    <w:rsid w:val="007875F6"/>
    <w:rsid w:val="00794A0A"/>
    <w:rsid w:val="00795F9D"/>
    <w:rsid w:val="007B491F"/>
    <w:rsid w:val="007B58FA"/>
    <w:rsid w:val="007B5C56"/>
    <w:rsid w:val="007D3C1E"/>
    <w:rsid w:val="007F72EA"/>
    <w:rsid w:val="0080081B"/>
    <w:rsid w:val="0081434D"/>
    <w:rsid w:val="00826945"/>
    <w:rsid w:val="00851728"/>
    <w:rsid w:val="008A3472"/>
    <w:rsid w:val="008A44A7"/>
    <w:rsid w:val="008C3DF1"/>
    <w:rsid w:val="009360DB"/>
    <w:rsid w:val="00944CC7"/>
    <w:rsid w:val="009B0783"/>
    <w:rsid w:val="009D6C47"/>
    <w:rsid w:val="009F4888"/>
    <w:rsid w:val="00A269AF"/>
    <w:rsid w:val="00A339A8"/>
    <w:rsid w:val="00A53788"/>
    <w:rsid w:val="00AA6CE3"/>
    <w:rsid w:val="00AD7A28"/>
    <w:rsid w:val="00B0077E"/>
    <w:rsid w:val="00B00A91"/>
    <w:rsid w:val="00B62B70"/>
    <w:rsid w:val="00BA4422"/>
    <w:rsid w:val="00BC273B"/>
    <w:rsid w:val="00C561C6"/>
    <w:rsid w:val="00CE0074"/>
    <w:rsid w:val="00D05AC2"/>
    <w:rsid w:val="00D2442F"/>
    <w:rsid w:val="00D42923"/>
    <w:rsid w:val="00DA49B1"/>
    <w:rsid w:val="00DF0429"/>
    <w:rsid w:val="00E052D2"/>
    <w:rsid w:val="00E279FE"/>
    <w:rsid w:val="00EB4C16"/>
    <w:rsid w:val="00EF390B"/>
    <w:rsid w:val="00F063D4"/>
    <w:rsid w:val="00F24501"/>
    <w:rsid w:val="00F24C82"/>
    <w:rsid w:val="00F547A2"/>
    <w:rsid w:val="00F6224F"/>
    <w:rsid w:val="00F66778"/>
    <w:rsid w:val="00F84BD2"/>
    <w:rsid w:val="00FB461D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B2ED"/>
  <w15:chartTrackingRefBased/>
  <w15:docId w15:val="{F6ED1FD6-EE44-4475-99E2-774FB0DC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A4CC-0118-4BC2-BCA7-8B221C5A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2624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Krata</dc:creator>
  <cp:keywords/>
  <dc:description/>
  <cp:lastModifiedBy>Iwona Krata</cp:lastModifiedBy>
  <cp:revision>85</cp:revision>
  <cp:lastPrinted>2023-12-04T07:12:00Z</cp:lastPrinted>
  <dcterms:created xsi:type="dcterms:W3CDTF">2023-11-29T07:51:00Z</dcterms:created>
  <dcterms:modified xsi:type="dcterms:W3CDTF">2023-12-04T07:48:00Z</dcterms:modified>
</cp:coreProperties>
</file>