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8AC7" w14:textId="3145B5CC" w:rsidR="00745A44" w:rsidRPr="00745A44" w:rsidRDefault="00745A44" w:rsidP="0074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00227686"/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BD7287">
        <w:rPr>
          <w:rFonts w:ascii="Times New Roman" w:eastAsia="Times New Roman" w:hAnsi="Times New Roman" w:cs="Times New Roman"/>
          <w:sz w:val="24"/>
          <w:szCs w:val="24"/>
          <w:lang w:eastAsia="pl-PL"/>
        </w:rPr>
        <w:t>Kaźmierz, dnia</w:t>
      </w:r>
      <w:r w:rsidR="00C33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927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760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927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="00A56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E52FA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B0AE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14:paraId="5C82A931" w14:textId="7595E805" w:rsidR="00745A44" w:rsidRDefault="00745A44" w:rsidP="0074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A2492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E52FA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B0AE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bookmarkEnd w:id="0"/>
    <w:p w14:paraId="5A9ED8B4" w14:textId="3E111875" w:rsidR="009421D6" w:rsidRDefault="009421D6" w:rsidP="00514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51DFA6" w14:textId="77777777" w:rsidR="004B1015" w:rsidRDefault="004B1015" w:rsidP="004B1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FDA3D2" w14:textId="77777777" w:rsidR="004B1015" w:rsidRPr="00712CE6" w:rsidRDefault="004B1015" w:rsidP="004B1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8271D3" w14:textId="77777777" w:rsidR="004B1015" w:rsidRPr="00A46A29" w:rsidRDefault="004B1015" w:rsidP="004B1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715590E1" w14:textId="77777777" w:rsidR="004B1015" w:rsidRPr="00540823" w:rsidRDefault="004B1015" w:rsidP="004B1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14:paraId="7AA3F0C9" w14:textId="77777777" w:rsidR="004B1015" w:rsidRPr="00A46A29" w:rsidRDefault="004B1015" w:rsidP="004B1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594255" w14:textId="77777777" w:rsidR="004B1015" w:rsidRDefault="004B1015" w:rsidP="004B1015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2022 r.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503 ze zm.)</w:t>
      </w:r>
    </w:p>
    <w:p w14:paraId="0FDECC8B" w14:textId="5EC9410F" w:rsidR="00E9468B" w:rsidRDefault="004B1015" w:rsidP="00EA23DB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E9468B">
        <w:rPr>
          <w:rFonts w:ascii="Times New Roman" w:hAnsi="Times New Roman" w:cs="Times New Roman"/>
          <w:b/>
          <w:bCs/>
          <w:sz w:val="24"/>
          <w:szCs w:val="24"/>
        </w:rPr>
        <w:t>awiadamiam</w:t>
      </w:r>
    </w:p>
    <w:p w14:paraId="2C649483" w14:textId="77777777" w:rsidR="004B1015" w:rsidRDefault="004B1015" w:rsidP="00EA23DB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72CDA8" w14:textId="77777777" w:rsidR="00EA23DB" w:rsidRDefault="00EA23DB" w:rsidP="00EA23D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79A22F8D" w14:textId="7ABA91F7" w:rsidR="00804105" w:rsidRPr="006761FF" w:rsidRDefault="00804105" w:rsidP="008041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00227912"/>
      <w:bookmarkStart w:id="2" w:name="_Hlk100227716"/>
      <w:r w:rsidRPr="00712CE6">
        <w:rPr>
          <w:rFonts w:ascii="Times New Roman" w:hAnsi="Times New Roman" w:cs="Times New Roman"/>
          <w:sz w:val="24"/>
          <w:szCs w:val="24"/>
        </w:rPr>
        <w:t xml:space="preserve">że na wniosek </w:t>
      </w:r>
      <w:r>
        <w:rPr>
          <w:rFonts w:ascii="Times New Roman" w:hAnsi="Times New Roman" w:cs="Times New Roman"/>
          <w:sz w:val="24"/>
          <w:szCs w:val="24"/>
        </w:rPr>
        <w:t xml:space="preserve">inwestora </w:t>
      </w:r>
      <w:r w:rsidR="004E5E62">
        <w:rPr>
          <w:rFonts w:ascii="Times New Roman" w:hAnsi="Times New Roman" w:cs="Times New Roman"/>
          <w:sz w:val="24"/>
          <w:szCs w:val="24"/>
        </w:rPr>
        <w:t>AVENA Sp. z o. o.</w:t>
      </w:r>
      <w:r w:rsidR="00587BB5">
        <w:rPr>
          <w:rFonts w:ascii="Times New Roman" w:hAnsi="Times New Roman" w:cs="Times New Roman"/>
          <w:sz w:val="24"/>
          <w:szCs w:val="24"/>
        </w:rPr>
        <w:t xml:space="preserve">, ul. </w:t>
      </w:r>
      <w:r w:rsidR="004E5E62">
        <w:rPr>
          <w:rFonts w:ascii="Times New Roman" w:hAnsi="Times New Roman" w:cs="Times New Roman"/>
          <w:sz w:val="24"/>
          <w:szCs w:val="24"/>
        </w:rPr>
        <w:t>Rolna 5</w:t>
      </w:r>
      <w:r w:rsidR="00587BB5">
        <w:rPr>
          <w:rFonts w:ascii="Times New Roman" w:hAnsi="Times New Roman" w:cs="Times New Roman"/>
          <w:sz w:val="24"/>
          <w:szCs w:val="24"/>
        </w:rPr>
        <w:t>, 6</w:t>
      </w:r>
      <w:r w:rsidR="004E5E62">
        <w:rPr>
          <w:rFonts w:ascii="Times New Roman" w:hAnsi="Times New Roman" w:cs="Times New Roman"/>
          <w:sz w:val="24"/>
          <w:szCs w:val="24"/>
        </w:rPr>
        <w:t>4</w:t>
      </w:r>
      <w:r w:rsidR="00587BB5">
        <w:rPr>
          <w:rFonts w:ascii="Times New Roman" w:hAnsi="Times New Roman" w:cs="Times New Roman"/>
          <w:sz w:val="24"/>
          <w:szCs w:val="24"/>
        </w:rPr>
        <w:t xml:space="preserve"> – </w:t>
      </w:r>
      <w:r w:rsidR="004E5E62">
        <w:rPr>
          <w:rFonts w:ascii="Times New Roman" w:hAnsi="Times New Roman" w:cs="Times New Roman"/>
          <w:sz w:val="24"/>
          <w:szCs w:val="24"/>
        </w:rPr>
        <w:t>542</w:t>
      </w:r>
      <w:r w:rsidR="00587BB5">
        <w:rPr>
          <w:rFonts w:ascii="Times New Roman" w:hAnsi="Times New Roman" w:cs="Times New Roman"/>
          <w:sz w:val="24"/>
          <w:szCs w:val="24"/>
        </w:rPr>
        <w:t xml:space="preserve"> </w:t>
      </w:r>
      <w:r w:rsidR="004E5E62">
        <w:rPr>
          <w:rFonts w:ascii="Times New Roman" w:hAnsi="Times New Roman" w:cs="Times New Roman"/>
          <w:sz w:val="24"/>
          <w:szCs w:val="24"/>
        </w:rPr>
        <w:t>Piersko</w:t>
      </w:r>
      <w:r w:rsidR="007F38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C93">
        <w:rPr>
          <w:rFonts w:ascii="Times New Roman" w:hAnsi="Times New Roman" w:cs="Times New Roman"/>
          <w:sz w:val="24"/>
          <w:szCs w:val="24"/>
        </w:rPr>
        <w:t xml:space="preserve">w dniu </w:t>
      </w:r>
      <w:r w:rsidR="00F958B3">
        <w:rPr>
          <w:rFonts w:ascii="Times New Roman" w:hAnsi="Times New Roman" w:cs="Times New Roman"/>
          <w:sz w:val="24"/>
          <w:szCs w:val="24"/>
        </w:rPr>
        <w:t>25</w:t>
      </w:r>
      <w:r w:rsidR="00587B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F958B3">
        <w:rPr>
          <w:rFonts w:ascii="Times New Roman" w:hAnsi="Times New Roman" w:cs="Times New Roman"/>
          <w:sz w:val="24"/>
          <w:szCs w:val="24"/>
        </w:rPr>
        <w:t>4</w:t>
      </w:r>
      <w:r w:rsidRPr="00DB1C9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B1C93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B7">
        <w:rPr>
          <w:rFonts w:ascii="Times New Roman" w:hAnsi="Times New Roman" w:cs="Times New Roman"/>
          <w:sz w:val="24"/>
          <w:szCs w:val="24"/>
          <w:u w:val="single"/>
        </w:rPr>
        <w:t>zostało wszczęte postępowanie administracyjne</w:t>
      </w:r>
      <w:r w:rsidR="004E5E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12CE6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ustaleniu lokalizacji inwestycji celu publicznego dla inwestycji </w:t>
      </w:r>
      <w:r w:rsidRPr="0067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polegającej na </w:t>
      </w:r>
      <w:bookmarkEnd w:id="1"/>
      <w:r w:rsidR="006761FF" w:rsidRPr="006761FF">
        <w:rPr>
          <w:rFonts w:ascii="Times New Roman" w:hAnsi="Times New Roman" w:cs="Times New Roman"/>
          <w:b/>
          <w:bCs/>
          <w:sz w:val="24"/>
          <w:szCs w:val="24"/>
        </w:rPr>
        <w:t xml:space="preserve">budowie elektroenergetycznej sieci </w:t>
      </w:r>
      <w:r w:rsidR="006761F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761FF" w:rsidRPr="006761FF">
        <w:rPr>
          <w:rFonts w:ascii="Times New Roman" w:hAnsi="Times New Roman" w:cs="Times New Roman"/>
          <w:b/>
          <w:bCs/>
          <w:sz w:val="24"/>
          <w:szCs w:val="24"/>
        </w:rPr>
        <w:t xml:space="preserve">SN-15kV i nn-0,4kV kablowej wraz ze stacją transformatorową, </w:t>
      </w:r>
      <w:r w:rsidR="006761FF" w:rsidRPr="006761FF">
        <w:rPr>
          <w:rFonts w:ascii="Times New Roman" w:hAnsi="Times New Roman" w:cs="Times New Roman"/>
          <w:sz w:val="24"/>
          <w:szCs w:val="24"/>
        </w:rPr>
        <w:t xml:space="preserve">przewidzianej do realizacji na </w:t>
      </w:r>
      <w:r w:rsidR="006761FF">
        <w:rPr>
          <w:rFonts w:ascii="Times New Roman" w:hAnsi="Times New Roman" w:cs="Times New Roman"/>
          <w:sz w:val="24"/>
          <w:szCs w:val="24"/>
        </w:rPr>
        <w:br/>
      </w:r>
      <w:r w:rsidR="006761FF" w:rsidRPr="006761FF">
        <w:rPr>
          <w:rFonts w:ascii="Times New Roman" w:hAnsi="Times New Roman" w:cs="Times New Roman"/>
          <w:b/>
          <w:bCs/>
          <w:sz w:val="24"/>
          <w:szCs w:val="24"/>
        </w:rPr>
        <w:t xml:space="preserve">dz. nr geod. 12, 13, 15, 18, 25/4, 28, 32/3 obręb Piersko,  </w:t>
      </w:r>
      <w:r w:rsidR="006761FF" w:rsidRPr="006761FF">
        <w:rPr>
          <w:rFonts w:ascii="Times New Roman" w:hAnsi="Times New Roman" w:cs="Times New Roman"/>
          <w:sz w:val="24"/>
          <w:szCs w:val="24"/>
        </w:rPr>
        <w:t>gm. Kaźmierz</w:t>
      </w:r>
      <w:r w:rsidR="006761FF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306A6E05" w14:textId="77777777" w:rsidR="002C33E6" w:rsidRDefault="002C33E6" w:rsidP="002C33E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1DE777" w14:textId="77777777" w:rsidR="004B1015" w:rsidRPr="00712CE6" w:rsidRDefault="00E9468B" w:rsidP="004B1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B1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przestrzennym </w:t>
      </w:r>
      <w:r w:rsidR="004B1015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właściwym do wydania decyzji o ustaleniu lokalizacji inwestycji celu public</w:t>
      </w:r>
      <w:r w:rsidR="004B1015">
        <w:rPr>
          <w:rFonts w:ascii="Times New Roman" w:eastAsia="Times New Roman" w:hAnsi="Times New Roman" w:cs="Times New Roman"/>
          <w:sz w:val="24"/>
          <w:szCs w:val="24"/>
          <w:lang w:eastAsia="pl-PL"/>
        </w:rPr>
        <w:t>znego jest Wójt Gminy Kaźmierz.</w:t>
      </w:r>
    </w:p>
    <w:p w14:paraId="1F4578BB" w14:textId="77777777" w:rsidR="004B1015" w:rsidRPr="00712CE6" w:rsidRDefault="004B1015" w:rsidP="004B1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354FC3" w14:textId="77777777" w:rsidR="004B1015" w:rsidRPr="00FB2AC6" w:rsidRDefault="004B1015" w:rsidP="004B1015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3" w:name="_Hlk124860766"/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Zgodnie z art. 10 Kpa, do czasu wydania decyzji, strony niniejszego postępowania mogą zapoznać się z aktami sprawy w  Urzędzie Gminy w Kaźmierzu, 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20, pokój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>,  w godzinach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urzędu</w:t>
      </w:r>
      <w:r w:rsidRPr="00883981">
        <w:rPr>
          <w:rFonts w:ascii="Times New Roman" w:eastAsia="Arial Unicode MS" w:hAnsi="Times New Roman" w:cs="Times New Roman"/>
          <w:sz w:val="24"/>
          <w:szCs w:val="24"/>
        </w:rPr>
        <w:t>.</w:t>
      </w:r>
    </w:p>
    <w:bookmarkEnd w:id="3"/>
    <w:p w14:paraId="6341BDA9" w14:textId="77777777" w:rsidR="004B1015" w:rsidRPr="00E600DA" w:rsidRDefault="004B1015" w:rsidP="004B101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15E3B8" w14:textId="77777777" w:rsidR="004B1015" w:rsidRPr="00A10EE7" w:rsidRDefault="004B1015" w:rsidP="004B1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art.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2000.</w:t>
      </w:r>
      <w:r w:rsidRPr="00A10EE7">
        <w:rPr>
          <w:rFonts w:ascii="Times New Roman" w:hAnsi="Times New Roman" w:cs="Times New Roman"/>
          <w:sz w:val="24"/>
          <w:szCs w:val="24"/>
        </w:rPr>
        <w:t>, zwanego dalej Kpa), zawiadomienie stron postępowania uważa się za dokonane po upływie czternastu dni od dnia publicznego ogłoszenia.</w:t>
      </w:r>
    </w:p>
    <w:p w14:paraId="1ECDF631" w14:textId="77777777" w:rsidR="004B1015" w:rsidRDefault="004B1015" w:rsidP="004B1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B29366" w14:textId="5E6A8273" w:rsidR="00E30C59" w:rsidRDefault="00E30C59" w:rsidP="004B1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2F6CCC" w14:textId="38DF1EA2" w:rsidR="00B62CCD" w:rsidRDefault="00B62CCD" w:rsidP="00E30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A70B42" w14:textId="3D67DE16" w:rsidR="00C2750D" w:rsidRDefault="00C2750D" w:rsidP="00E30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E17D6" w14:textId="77777777" w:rsidR="00AD4A61" w:rsidRDefault="00AD4A61" w:rsidP="00AD4A61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</w:t>
      </w:r>
    </w:p>
    <w:p w14:paraId="0CC548FB" w14:textId="77777777" w:rsidR="00AD4A61" w:rsidRDefault="00AD4A61" w:rsidP="00AD4A6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Gąska</w:t>
      </w:r>
    </w:p>
    <w:p w14:paraId="078D8FAB" w14:textId="77777777" w:rsidR="00AD4A61" w:rsidRDefault="00AD4A61" w:rsidP="00AD4A6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</w:t>
      </w:r>
    </w:p>
    <w:p w14:paraId="54BFB62D" w14:textId="77777777" w:rsidR="00C2750D" w:rsidRDefault="00C2750D" w:rsidP="00E30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EE5AB3" w14:textId="571A59FF" w:rsidR="0046097A" w:rsidRDefault="0046097A" w:rsidP="000A2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26BD2BE" w14:textId="77777777" w:rsidR="004B1015" w:rsidRDefault="004B1015" w:rsidP="000A2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4C798BD" w14:textId="77777777" w:rsidR="004B1015" w:rsidRDefault="004B1015" w:rsidP="000A2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3A1557B" w14:textId="77777777" w:rsidR="004B1015" w:rsidRDefault="004B1015" w:rsidP="000A2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32C0338" w14:textId="0A84484C" w:rsidR="0046097A" w:rsidRDefault="0046097A" w:rsidP="000A2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FD653FE" w14:textId="2C60FC95" w:rsidR="0046097A" w:rsidRDefault="0046097A" w:rsidP="000A2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FC6BAA5" w14:textId="25F30F9B" w:rsidR="0046097A" w:rsidRDefault="0046097A" w:rsidP="000A22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7614694" w14:textId="7A1C6582" w:rsidR="007A6525" w:rsidRDefault="00FB0AE1" w:rsidP="007A65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prowadzi: Krystyna Kozber</w:t>
      </w:r>
      <w:r w:rsidR="007A652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5969A7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7A6525"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sectPr w:rsidR="007A6525" w:rsidSect="00C275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A4FE3"/>
    <w:multiLevelType w:val="multilevel"/>
    <w:tmpl w:val="0924EE00"/>
    <w:lvl w:ilvl="0">
      <w:start w:val="64"/>
      <w:numFmt w:val="decimal"/>
      <w:lvlText w:val="%1"/>
      <w:lvlJc w:val="left"/>
      <w:pPr>
        <w:ind w:left="675" w:hanging="675"/>
      </w:pPr>
      <w:rPr>
        <w:rFonts w:eastAsiaTheme="minorHAnsi" w:hint="default"/>
        <w:sz w:val="24"/>
      </w:rPr>
    </w:lvl>
    <w:lvl w:ilvl="1">
      <w:start w:val="500"/>
      <w:numFmt w:val="decimal"/>
      <w:lvlText w:val="%1-%2"/>
      <w:lvlJc w:val="left"/>
      <w:pPr>
        <w:ind w:left="1395" w:hanging="675"/>
      </w:pPr>
      <w:rPr>
        <w:rFonts w:eastAsiaTheme="minorHAnsi" w:hint="default"/>
        <w:sz w:val="24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eastAsiaTheme="minorHAnsi" w:hint="default"/>
        <w:sz w:val="24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eastAsiaTheme="minorHAnsi" w:hint="default"/>
        <w:sz w:val="24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eastAsiaTheme="minorHAnsi" w:hint="default"/>
        <w:sz w:val="24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eastAsiaTheme="minorHAnsi" w:hint="default"/>
        <w:sz w:val="24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eastAsiaTheme="minorHAnsi" w:hint="default"/>
        <w:sz w:val="24"/>
      </w:rPr>
    </w:lvl>
  </w:abstractNum>
  <w:abstractNum w:abstractNumId="1" w15:restartNumberingAfterBreak="0">
    <w:nsid w:val="27772FDE"/>
    <w:multiLevelType w:val="hybridMultilevel"/>
    <w:tmpl w:val="116485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0B1743"/>
    <w:multiLevelType w:val="hybridMultilevel"/>
    <w:tmpl w:val="1C486A2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605DC"/>
    <w:multiLevelType w:val="hybridMultilevel"/>
    <w:tmpl w:val="1C486A22"/>
    <w:lvl w:ilvl="0" w:tplc="208C21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37208">
    <w:abstractNumId w:val="5"/>
  </w:num>
  <w:num w:numId="2" w16cid:durableId="156849618">
    <w:abstractNumId w:val="6"/>
  </w:num>
  <w:num w:numId="3" w16cid:durableId="428623643">
    <w:abstractNumId w:val="3"/>
  </w:num>
  <w:num w:numId="4" w16cid:durableId="1604534144">
    <w:abstractNumId w:val="2"/>
  </w:num>
  <w:num w:numId="5" w16cid:durableId="831988616">
    <w:abstractNumId w:val="0"/>
  </w:num>
  <w:num w:numId="6" w16cid:durableId="1941839862">
    <w:abstractNumId w:val="1"/>
  </w:num>
  <w:num w:numId="7" w16cid:durableId="4940367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0277D"/>
    <w:rsid w:val="000165FD"/>
    <w:rsid w:val="00033F99"/>
    <w:rsid w:val="000446A7"/>
    <w:rsid w:val="0006601F"/>
    <w:rsid w:val="00090DF8"/>
    <w:rsid w:val="000A229B"/>
    <w:rsid w:val="000A2EAA"/>
    <w:rsid w:val="000C458B"/>
    <w:rsid w:val="000D04AC"/>
    <w:rsid w:val="000D4864"/>
    <w:rsid w:val="000E0C28"/>
    <w:rsid w:val="000E1348"/>
    <w:rsid w:val="00101DE1"/>
    <w:rsid w:val="00105ECB"/>
    <w:rsid w:val="00117405"/>
    <w:rsid w:val="00134BD4"/>
    <w:rsid w:val="00163F11"/>
    <w:rsid w:val="00165724"/>
    <w:rsid w:val="00171D54"/>
    <w:rsid w:val="00183021"/>
    <w:rsid w:val="001928A5"/>
    <w:rsid w:val="001C2570"/>
    <w:rsid w:val="001C321A"/>
    <w:rsid w:val="001C724F"/>
    <w:rsid w:val="001F6655"/>
    <w:rsid w:val="001F7407"/>
    <w:rsid w:val="00201D8F"/>
    <w:rsid w:val="00222A29"/>
    <w:rsid w:val="00225867"/>
    <w:rsid w:val="0024157C"/>
    <w:rsid w:val="0025149F"/>
    <w:rsid w:val="002529EF"/>
    <w:rsid w:val="00252A1E"/>
    <w:rsid w:val="00252EA5"/>
    <w:rsid w:val="00272679"/>
    <w:rsid w:val="002739B5"/>
    <w:rsid w:val="00282A1A"/>
    <w:rsid w:val="0028631C"/>
    <w:rsid w:val="00286E19"/>
    <w:rsid w:val="002A03C8"/>
    <w:rsid w:val="002C33E6"/>
    <w:rsid w:val="002D122B"/>
    <w:rsid w:val="002E7211"/>
    <w:rsid w:val="002F4BB1"/>
    <w:rsid w:val="00303594"/>
    <w:rsid w:val="00313104"/>
    <w:rsid w:val="00323FA8"/>
    <w:rsid w:val="00324ED3"/>
    <w:rsid w:val="00355617"/>
    <w:rsid w:val="00373AD7"/>
    <w:rsid w:val="00382219"/>
    <w:rsid w:val="003A7F1D"/>
    <w:rsid w:val="003B280A"/>
    <w:rsid w:val="003C7C1D"/>
    <w:rsid w:val="00456213"/>
    <w:rsid w:val="0046097A"/>
    <w:rsid w:val="004A1284"/>
    <w:rsid w:val="004B099D"/>
    <w:rsid w:val="004B1015"/>
    <w:rsid w:val="004B3257"/>
    <w:rsid w:val="004E5E62"/>
    <w:rsid w:val="004F1047"/>
    <w:rsid w:val="004F13CD"/>
    <w:rsid w:val="004F7A23"/>
    <w:rsid w:val="0051410C"/>
    <w:rsid w:val="00514991"/>
    <w:rsid w:val="0052207A"/>
    <w:rsid w:val="00531121"/>
    <w:rsid w:val="00534297"/>
    <w:rsid w:val="00576267"/>
    <w:rsid w:val="00582F06"/>
    <w:rsid w:val="00587419"/>
    <w:rsid w:val="00587BB5"/>
    <w:rsid w:val="00591990"/>
    <w:rsid w:val="005949FB"/>
    <w:rsid w:val="005969A7"/>
    <w:rsid w:val="005A3716"/>
    <w:rsid w:val="005A7157"/>
    <w:rsid w:val="005B2061"/>
    <w:rsid w:val="005C1136"/>
    <w:rsid w:val="005C5A4B"/>
    <w:rsid w:val="005C7E49"/>
    <w:rsid w:val="005E3FE4"/>
    <w:rsid w:val="00606EB0"/>
    <w:rsid w:val="006104D0"/>
    <w:rsid w:val="00621939"/>
    <w:rsid w:val="00625C58"/>
    <w:rsid w:val="00641A66"/>
    <w:rsid w:val="00672F88"/>
    <w:rsid w:val="0067614F"/>
    <w:rsid w:val="006761FF"/>
    <w:rsid w:val="00685344"/>
    <w:rsid w:val="0068574D"/>
    <w:rsid w:val="006E2428"/>
    <w:rsid w:val="006F34E1"/>
    <w:rsid w:val="00706369"/>
    <w:rsid w:val="00712CE6"/>
    <w:rsid w:val="00745A44"/>
    <w:rsid w:val="00745C2A"/>
    <w:rsid w:val="00760BCE"/>
    <w:rsid w:val="00771315"/>
    <w:rsid w:val="007926CE"/>
    <w:rsid w:val="00797BD1"/>
    <w:rsid w:val="007A6525"/>
    <w:rsid w:val="007B3D6D"/>
    <w:rsid w:val="007C20CD"/>
    <w:rsid w:val="007C6FB4"/>
    <w:rsid w:val="007F38C0"/>
    <w:rsid w:val="00801555"/>
    <w:rsid w:val="00803FAF"/>
    <w:rsid w:val="00804105"/>
    <w:rsid w:val="0084305C"/>
    <w:rsid w:val="00847499"/>
    <w:rsid w:val="00851925"/>
    <w:rsid w:val="00883981"/>
    <w:rsid w:val="00890C62"/>
    <w:rsid w:val="00897A8B"/>
    <w:rsid w:val="008A157D"/>
    <w:rsid w:val="008B0431"/>
    <w:rsid w:val="008E414E"/>
    <w:rsid w:val="008F0281"/>
    <w:rsid w:val="00904708"/>
    <w:rsid w:val="00931072"/>
    <w:rsid w:val="009421D6"/>
    <w:rsid w:val="0094677C"/>
    <w:rsid w:val="0096020C"/>
    <w:rsid w:val="009755DA"/>
    <w:rsid w:val="009B455F"/>
    <w:rsid w:val="009D03C5"/>
    <w:rsid w:val="009E5609"/>
    <w:rsid w:val="00A030B5"/>
    <w:rsid w:val="00A062BD"/>
    <w:rsid w:val="00A13CBE"/>
    <w:rsid w:val="00A16A1C"/>
    <w:rsid w:val="00A24927"/>
    <w:rsid w:val="00A2646F"/>
    <w:rsid w:val="00A35D11"/>
    <w:rsid w:val="00A414C3"/>
    <w:rsid w:val="00A4259D"/>
    <w:rsid w:val="00A42AA5"/>
    <w:rsid w:val="00A5688E"/>
    <w:rsid w:val="00A620C9"/>
    <w:rsid w:val="00A70E6B"/>
    <w:rsid w:val="00AA2FA5"/>
    <w:rsid w:val="00AD4A61"/>
    <w:rsid w:val="00B00DE4"/>
    <w:rsid w:val="00B20892"/>
    <w:rsid w:val="00B24D28"/>
    <w:rsid w:val="00B27E59"/>
    <w:rsid w:val="00B410B3"/>
    <w:rsid w:val="00B424C3"/>
    <w:rsid w:val="00B46CD5"/>
    <w:rsid w:val="00B478E3"/>
    <w:rsid w:val="00B61F6F"/>
    <w:rsid w:val="00B62CCD"/>
    <w:rsid w:val="00B82736"/>
    <w:rsid w:val="00B91900"/>
    <w:rsid w:val="00B919A3"/>
    <w:rsid w:val="00B957A4"/>
    <w:rsid w:val="00B96560"/>
    <w:rsid w:val="00B97BE1"/>
    <w:rsid w:val="00BD7287"/>
    <w:rsid w:val="00C17B06"/>
    <w:rsid w:val="00C2139D"/>
    <w:rsid w:val="00C27191"/>
    <w:rsid w:val="00C2750D"/>
    <w:rsid w:val="00C3112C"/>
    <w:rsid w:val="00C322E0"/>
    <w:rsid w:val="00C33C83"/>
    <w:rsid w:val="00C33DF3"/>
    <w:rsid w:val="00C47420"/>
    <w:rsid w:val="00C55BED"/>
    <w:rsid w:val="00C90035"/>
    <w:rsid w:val="00C971CE"/>
    <w:rsid w:val="00CD5053"/>
    <w:rsid w:val="00CE67D5"/>
    <w:rsid w:val="00D03F96"/>
    <w:rsid w:val="00D07071"/>
    <w:rsid w:val="00D707F2"/>
    <w:rsid w:val="00DA1829"/>
    <w:rsid w:val="00DB14D9"/>
    <w:rsid w:val="00DC4FA8"/>
    <w:rsid w:val="00DF7B5C"/>
    <w:rsid w:val="00E02C9A"/>
    <w:rsid w:val="00E0307C"/>
    <w:rsid w:val="00E1231A"/>
    <w:rsid w:val="00E16710"/>
    <w:rsid w:val="00E21D2A"/>
    <w:rsid w:val="00E30C59"/>
    <w:rsid w:val="00E45DB6"/>
    <w:rsid w:val="00E52FA8"/>
    <w:rsid w:val="00E7645C"/>
    <w:rsid w:val="00E85743"/>
    <w:rsid w:val="00E91B72"/>
    <w:rsid w:val="00E93ACE"/>
    <w:rsid w:val="00E9468B"/>
    <w:rsid w:val="00EA23DB"/>
    <w:rsid w:val="00EA38DC"/>
    <w:rsid w:val="00EB6340"/>
    <w:rsid w:val="00EC6D85"/>
    <w:rsid w:val="00EF07E1"/>
    <w:rsid w:val="00F02C1B"/>
    <w:rsid w:val="00F07AF7"/>
    <w:rsid w:val="00F24E0E"/>
    <w:rsid w:val="00F2778F"/>
    <w:rsid w:val="00F62C27"/>
    <w:rsid w:val="00F67390"/>
    <w:rsid w:val="00F8619C"/>
    <w:rsid w:val="00F958B3"/>
    <w:rsid w:val="00F9650F"/>
    <w:rsid w:val="00FB0AE1"/>
    <w:rsid w:val="00FB2AC6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3B3E"/>
  <w15:docId w15:val="{BA068224-8F40-4D9A-B947-8167A76A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semiHidden/>
    <w:unhideWhenUsed/>
    <w:rsid w:val="00163F11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163F1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63F11"/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804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8330-2E2C-4A20-B982-D236848B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2023-05-16T08:54:00Z</cp:lastPrinted>
  <dcterms:created xsi:type="dcterms:W3CDTF">2023-05-16T09:09:00Z</dcterms:created>
  <dcterms:modified xsi:type="dcterms:W3CDTF">2023-05-16T09:09:00Z</dcterms:modified>
</cp:coreProperties>
</file>