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C32E" w14:textId="19637693" w:rsidR="00D44881" w:rsidRPr="00AD6CE7" w:rsidRDefault="007866B6" w:rsidP="00754B2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D6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naborze na wolne stanowisko urzędnicze</w:t>
      </w:r>
    </w:p>
    <w:p w14:paraId="67C1470D" w14:textId="31AC58AE" w:rsidR="00DF0519" w:rsidRDefault="00BD04FE" w:rsidP="00754B2B">
      <w:pPr>
        <w:spacing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Inspektor w Wydziale Finansowo</w:t>
      </w:r>
      <w:r w:rsidR="00DF05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Księgowym </w:t>
      </w:r>
    </w:p>
    <w:p w14:paraId="10D9C14B" w14:textId="47206378" w:rsidR="003B6500" w:rsidRPr="007E37D2" w:rsidRDefault="007866B6" w:rsidP="007E37D2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10CFF">
        <w:rPr>
          <w:rFonts w:ascii="Times New Roman" w:hAnsi="Times New Roman" w:cs="Times New Roman"/>
          <w:sz w:val="24"/>
          <w:szCs w:val="24"/>
        </w:rPr>
        <w:t xml:space="preserve">Wójt Gminy Kaźmierz na podstawie art. 11 ust. 1 ustawy z dnia 21 listopada 2008 r. </w:t>
      </w:r>
      <w:r w:rsidR="00310CFF">
        <w:rPr>
          <w:rFonts w:ascii="Times New Roman" w:hAnsi="Times New Roman" w:cs="Times New Roman"/>
          <w:sz w:val="24"/>
          <w:szCs w:val="24"/>
        </w:rPr>
        <w:br/>
      </w:r>
      <w:r w:rsidRPr="00310CFF">
        <w:rPr>
          <w:rFonts w:ascii="Times New Roman" w:hAnsi="Times New Roman" w:cs="Times New Roman"/>
          <w:sz w:val="24"/>
          <w:szCs w:val="24"/>
        </w:rPr>
        <w:t>o pracownikach samorządowych (Dz.U.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z 20</w:t>
      </w:r>
      <w:r w:rsidR="005252A2">
        <w:rPr>
          <w:rFonts w:ascii="Times New Roman" w:hAnsi="Times New Roman" w:cs="Times New Roman"/>
          <w:sz w:val="24"/>
          <w:szCs w:val="24"/>
        </w:rPr>
        <w:t>22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252A2">
        <w:rPr>
          <w:rFonts w:ascii="Times New Roman" w:hAnsi="Times New Roman" w:cs="Times New Roman"/>
          <w:sz w:val="24"/>
          <w:szCs w:val="24"/>
        </w:rPr>
        <w:t>530</w:t>
      </w:r>
      <w:r w:rsidR="00D44881" w:rsidRPr="00310CFF">
        <w:rPr>
          <w:rFonts w:ascii="Times New Roman" w:hAnsi="Times New Roman" w:cs="Times New Roman"/>
          <w:sz w:val="24"/>
          <w:szCs w:val="24"/>
        </w:rPr>
        <w:t>)</w:t>
      </w:r>
      <w:r w:rsidRPr="00310C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CFF">
        <w:rPr>
          <w:rFonts w:ascii="Times New Roman" w:hAnsi="Times New Roman" w:cs="Times New Roman"/>
          <w:sz w:val="24"/>
          <w:szCs w:val="24"/>
        </w:rPr>
        <w:t>ogłasza otwarty i konkurencyjny nabór na stanowisko</w:t>
      </w:r>
      <w:r w:rsidR="00FD797D">
        <w:rPr>
          <w:rFonts w:ascii="Times New Roman" w:hAnsi="Times New Roman" w:cs="Times New Roman"/>
          <w:sz w:val="24"/>
          <w:szCs w:val="24"/>
        </w:rPr>
        <w:t xml:space="preserve"> </w:t>
      </w:r>
      <w:r w:rsidR="00363157" w:rsidRPr="0036315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Inspektor w Wydziale Finansowo Księgowym</w:t>
      </w:r>
      <w:r w:rsidR="0036315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="00363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EF5376">
        <w:rPr>
          <w:rFonts w:ascii="Times New Roman" w:hAnsi="Times New Roman" w:cs="Times New Roman"/>
          <w:sz w:val="24"/>
          <w:szCs w:val="24"/>
        </w:rPr>
        <w:t xml:space="preserve">Kaźmierz </w:t>
      </w:r>
      <w:r w:rsidRPr="00310CF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ul. Szamotulska 20, 64-530 Kaźmierz.</w:t>
      </w:r>
    </w:p>
    <w:p w14:paraId="36622907" w14:textId="1BEC7C1C" w:rsidR="007866B6" w:rsidRDefault="007866B6" w:rsidP="003B6500">
      <w:pPr>
        <w:pStyle w:val="NormalnyWeb"/>
        <w:spacing w:before="0" w:beforeAutospacing="0" w:after="0" w:afterAutospacing="0" w:line="360" w:lineRule="auto"/>
      </w:pPr>
      <w:r>
        <w:rPr>
          <w:b/>
          <w:bCs/>
        </w:rPr>
        <w:t>Wymagania związane ze stanowiskiem:</w:t>
      </w:r>
    </w:p>
    <w:p w14:paraId="6ECCAFF5" w14:textId="6669F6C3" w:rsidR="007866B6" w:rsidRDefault="007866B6" w:rsidP="003B650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142"/>
      </w:pPr>
      <w:r>
        <w:rPr>
          <w:b/>
          <w:bCs/>
        </w:rPr>
        <w:t>Wymagania niezbędne:</w:t>
      </w:r>
    </w:p>
    <w:p w14:paraId="7A966585" w14:textId="2D4786B1" w:rsidR="001B39C4" w:rsidRPr="00CA540F" w:rsidRDefault="001B39C4" w:rsidP="0048432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CA540F">
        <w:t xml:space="preserve">wykształcenie </w:t>
      </w:r>
      <w:r w:rsidR="00A03BD4" w:rsidRPr="00CA540F">
        <w:t>wyższe</w:t>
      </w:r>
      <w:r w:rsidR="00DF0519" w:rsidRPr="00CA540F">
        <w:t>,</w:t>
      </w:r>
      <w:r w:rsidR="00CA540F" w:rsidRPr="00CA540F">
        <w:t xml:space="preserve"> preferowane</w:t>
      </w:r>
      <w:r w:rsidR="00DF0519" w:rsidRPr="00CA540F">
        <w:t xml:space="preserve"> </w:t>
      </w:r>
      <w:r w:rsidR="00CA540F" w:rsidRPr="00CA540F">
        <w:t>ukończ</w:t>
      </w:r>
      <w:r w:rsidR="00CA540F" w:rsidRPr="00CA540F">
        <w:t>one</w:t>
      </w:r>
      <w:r w:rsidR="00CA540F" w:rsidRPr="00CA540F">
        <w:t xml:space="preserve"> ekonomiczne jednolite s</w:t>
      </w:r>
      <w:r w:rsidR="00CA540F" w:rsidRPr="00CA540F">
        <w:t xml:space="preserve">tudia magisterskie, ekonomiczne </w:t>
      </w:r>
      <w:r w:rsidR="00CA540F" w:rsidRPr="00CA540F">
        <w:t>wyższe studia zawodowe, uzupełniające ekonomiczne studia magisterskie lub</w:t>
      </w:r>
      <w:r w:rsidR="00CA540F" w:rsidRPr="00CA540F">
        <w:t xml:space="preserve"> </w:t>
      </w:r>
      <w:r w:rsidR="00CA540F" w:rsidRPr="00CA540F">
        <w:t>ekonomiczne studia podyplomowe</w:t>
      </w:r>
      <w:r w:rsidR="00CA540F">
        <w:t>,</w:t>
      </w:r>
    </w:p>
    <w:p w14:paraId="063A32D7" w14:textId="2079C5A3" w:rsidR="007866B6" w:rsidRPr="00FD54F8" w:rsidRDefault="007866B6" w:rsidP="0048432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FD54F8">
        <w:t>staż pracy –</w:t>
      </w:r>
      <w:r w:rsidR="00DF0519">
        <w:t xml:space="preserve"> 1</w:t>
      </w:r>
      <w:r w:rsidR="00363157" w:rsidRPr="00FD54F8">
        <w:t>0 lat</w:t>
      </w:r>
      <w:r w:rsidR="003437EC" w:rsidRPr="00FD54F8">
        <w:t>, w tym</w:t>
      </w:r>
      <w:r w:rsidR="00FD54F8" w:rsidRPr="00FD54F8">
        <w:t>,</w:t>
      </w:r>
      <w:r w:rsidR="003437EC" w:rsidRPr="00FD54F8">
        <w:t xml:space="preserve"> co najmniej </w:t>
      </w:r>
      <w:r w:rsidR="00FD54F8" w:rsidRPr="00FD54F8">
        <w:t>4</w:t>
      </w:r>
      <w:r w:rsidR="003437EC" w:rsidRPr="00FD54F8">
        <w:t xml:space="preserve"> </w:t>
      </w:r>
      <w:r w:rsidR="00FD54F8" w:rsidRPr="00FD54F8">
        <w:t>lata w dziale księgowości</w:t>
      </w:r>
      <w:r w:rsidR="003437EC" w:rsidRPr="00FD54F8">
        <w:t>,</w:t>
      </w:r>
      <w:r w:rsidR="0044190B" w:rsidRPr="00FD54F8">
        <w:t xml:space="preserve"> </w:t>
      </w:r>
    </w:p>
    <w:p w14:paraId="01BD1A4E" w14:textId="5913167C" w:rsidR="007866B6" w:rsidRDefault="007866B6" w:rsidP="0048432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obywatelstwo polskie,</w:t>
      </w:r>
    </w:p>
    <w:p w14:paraId="4EA6DEA7" w14:textId="17905096" w:rsidR="007866B6" w:rsidRDefault="007866B6" w:rsidP="0048432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pełna zdolność do czynności prawnych oraz korzystanie z pełni praw publicznych,</w:t>
      </w:r>
    </w:p>
    <w:p w14:paraId="72B88EF9" w14:textId="45E75F1A" w:rsidR="007866B6" w:rsidRPr="004B66A6" w:rsidRDefault="00866810" w:rsidP="0048432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B66A6">
        <w:t xml:space="preserve">brak prawomocnego skazania wyrokiem </w:t>
      </w:r>
      <w:r w:rsidR="007866B6" w:rsidRPr="004B66A6">
        <w:t>sądu za</w:t>
      </w:r>
      <w:r w:rsidR="00D44881" w:rsidRPr="004B66A6">
        <w:t xml:space="preserve"> </w:t>
      </w:r>
      <w:r w:rsidR="007866B6" w:rsidRPr="004B66A6">
        <w:t xml:space="preserve">umyślne przestępstwo ścigane </w:t>
      </w:r>
      <w:r w:rsidR="00DF0519">
        <w:t xml:space="preserve">                           </w:t>
      </w:r>
      <w:r w:rsidR="007866B6" w:rsidRPr="004B66A6">
        <w:t>z oskarżenia publicznego lub umyślne przestępstwo skarbowe</w:t>
      </w:r>
      <w:r w:rsidR="00484325" w:rsidRPr="004B66A6">
        <w:t>,</w:t>
      </w:r>
    </w:p>
    <w:p w14:paraId="3412C931" w14:textId="4FBD3BCF" w:rsidR="007866B6" w:rsidRDefault="007866B6" w:rsidP="00285876">
      <w:pPr>
        <w:pStyle w:val="NormalnyWeb"/>
        <w:spacing w:before="0" w:beforeAutospacing="0" w:after="0" w:afterAutospacing="0" w:line="276" w:lineRule="auto"/>
      </w:pPr>
    </w:p>
    <w:p w14:paraId="3E45EFF2" w14:textId="7C0FCCFF" w:rsidR="001B39C4" w:rsidRDefault="007866B6" w:rsidP="003B650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142"/>
      </w:pPr>
      <w:r w:rsidRPr="007E37D2">
        <w:rPr>
          <w:b/>
          <w:bCs/>
        </w:rPr>
        <w:t>Wymagania dodatkowe:</w:t>
      </w:r>
    </w:p>
    <w:p w14:paraId="192E6F15" w14:textId="02AEDE36" w:rsidR="007866B6" w:rsidRDefault="0073446A" w:rsidP="0028587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</w:pPr>
      <w:r>
        <w:t>Znajomość oraz umiejętność właściwego stosowania przepisów w zakresie</w:t>
      </w:r>
      <w:r w:rsidR="007866B6">
        <w:t>:</w:t>
      </w:r>
    </w:p>
    <w:p w14:paraId="68BDBCC9" w14:textId="7F44B63B" w:rsidR="00745727" w:rsidRDefault="00745727" w:rsidP="00ED0F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hanging="283"/>
      </w:pPr>
      <w:r>
        <w:t>ustawy o finansach publicznych,</w:t>
      </w:r>
    </w:p>
    <w:p w14:paraId="2A9E8065" w14:textId="0A0FF258" w:rsidR="007866B6" w:rsidRDefault="00735DE5" w:rsidP="00ED0F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hanging="283"/>
      </w:pPr>
      <w:r>
        <w:t>u</w:t>
      </w:r>
      <w:r w:rsidR="007866B6">
        <w:t>stawy o samorządzie gminnym,</w:t>
      </w:r>
    </w:p>
    <w:p w14:paraId="600DD559" w14:textId="348FB280" w:rsidR="0044190B" w:rsidRDefault="0044190B" w:rsidP="0044190B">
      <w:pPr>
        <w:pStyle w:val="Akapitzlist"/>
        <w:numPr>
          <w:ilvl w:val="0"/>
          <w:numId w:val="5"/>
        </w:numPr>
        <w:ind w:left="1134" w:hanging="283"/>
      </w:pPr>
      <w:r w:rsidRPr="0044190B">
        <w:t>ustawa o rachunkowości</w:t>
      </w:r>
      <w:r w:rsidR="00484325">
        <w:t>,</w:t>
      </w:r>
    </w:p>
    <w:p w14:paraId="07BFA169" w14:textId="177A5E3E" w:rsidR="0073446A" w:rsidRDefault="0073446A" w:rsidP="0044190B">
      <w:pPr>
        <w:pStyle w:val="Akapitzlist"/>
        <w:numPr>
          <w:ilvl w:val="0"/>
          <w:numId w:val="5"/>
        </w:numPr>
        <w:ind w:left="1134" w:hanging="283"/>
      </w:pPr>
      <w:r>
        <w:t>kodeksu postępowania administracyjnego,</w:t>
      </w:r>
    </w:p>
    <w:p w14:paraId="4C7E2905" w14:textId="79051733" w:rsidR="0073446A" w:rsidRDefault="0073446A" w:rsidP="0044190B">
      <w:pPr>
        <w:pStyle w:val="Akapitzlist"/>
        <w:numPr>
          <w:ilvl w:val="0"/>
          <w:numId w:val="5"/>
        </w:numPr>
        <w:ind w:left="1134" w:hanging="283"/>
      </w:pPr>
      <w:r>
        <w:t>ustawy o podatkach i opłatach lokalnych</w:t>
      </w:r>
      <w:r w:rsidR="00363157">
        <w:t>,</w:t>
      </w:r>
    </w:p>
    <w:p w14:paraId="5357F23E" w14:textId="4B424053" w:rsidR="00363157" w:rsidRPr="0044190B" w:rsidRDefault="00363157" w:rsidP="0044190B">
      <w:pPr>
        <w:pStyle w:val="Akapitzlist"/>
        <w:numPr>
          <w:ilvl w:val="0"/>
          <w:numId w:val="5"/>
        </w:numPr>
        <w:ind w:left="1134" w:hanging="283"/>
      </w:pPr>
      <w:r>
        <w:t>przepisów z zakresu egzekucji podatkowej,</w:t>
      </w:r>
    </w:p>
    <w:p w14:paraId="66817C56" w14:textId="2DAA92C3" w:rsidR="0044190B" w:rsidRPr="0044190B" w:rsidRDefault="004B66A6" w:rsidP="0073446A">
      <w:pPr>
        <w:pStyle w:val="Akapitzlist"/>
        <w:numPr>
          <w:ilvl w:val="0"/>
          <w:numId w:val="5"/>
        </w:numPr>
        <w:ind w:left="1134" w:hanging="283"/>
      </w:pPr>
      <w:r>
        <w:t>przepisów z zakresu podatku VAT</w:t>
      </w:r>
      <w:r w:rsidR="0044190B" w:rsidRPr="0044190B">
        <w:t xml:space="preserve">; </w:t>
      </w:r>
    </w:p>
    <w:p w14:paraId="7CC91745" w14:textId="1B364713" w:rsidR="00745727" w:rsidRDefault="00745727" w:rsidP="007457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>
        <w:t>dobra znajomość obsługi programów</w:t>
      </w:r>
      <w:r w:rsidR="00484325">
        <w:t>:</w:t>
      </w:r>
      <w:r>
        <w:t xml:space="preserve"> SIGID, </w:t>
      </w:r>
      <w:r w:rsidR="0073446A">
        <w:t>W</w:t>
      </w:r>
      <w:r>
        <w:t xml:space="preserve">ord, Excel, </w:t>
      </w:r>
    </w:p>
    <w:p w14:paraId="7525DA16" w14:textId="5BB65433" w:rsidR="007866B6" w:rsidRDefault="007866B6" w:rsidP="007062A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</w:pPr>
      <w:r>
        <w:t>cechy osobowe i predyspozycje:</w:t>
      </w:r>
    </w:p>
    <w:p w14:paraId="771A7033" w14:textId="118CABB6" w:rsidR="00735DE5" w:rsidRDefault="00735DE5" w:rsidP="0028587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</w:pPr>
      <w:r>
        <w:t>rzetelność</w:t>
      </w:r>
      <w:r w:rsidR="00DA617E">
        <w:t xml:space="preserve">, terminowość </w:t>
      </w:r>
      <w:r>
        <w:t>w wykonywaniu obowiązków służbowych i odpowiedzialność za</w:t>
      </w:r>
      <w:r w:rsidR="00D44881">
        <w:t> </w:t>
      </w:r>
      <w:r>
        <w:t>wykonywaną pracę,</w:t>
      </w:r>
    </w:p>
    <w:p w14:paraId="2847079D" w14:textId="1905CF38" w:rsidR="00735DE5" w:rsidRDefault="00735DE5" w:rsidP="0028587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</w:pPr>
      <w:r>
        <w:t>umiejętność pracy pod presją czasu,</w:t>
      </w:r>
    </w:p>
    <w:p w14:paraId="47FBCC08" w14:textId="05ECA0D3" w:rsidR="00735DE5" w:rsidRDefault="00735DE5" w:rsidP="0028587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</w:pPr>
      <w:r>
        <w:t>umiejętność radzenia sobie ze stresem,</w:t>
      </w:r>
    </w:p>
    <w:p w14:paraId="133A4F01" w14:textId="01288154" w:rsidR="00AE2671" w:rsidRDefault="00AE2671" w:rsidP="0028587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</w:pPr>
      <w:r>
        <w:t>umiejętności analityczne,</w:t>
      </w:r>
    </w:p>
    <w:p w14:paraId="21CF1903" w14:textId="42B09D9E" w:rsidR="00735DE5" w:rsidRDefault="00735DE5" w:rsidP="0028587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</w:pPr>
      <w:r>
        <w:t xml:space="preserve">dobra organizacja pracy, </w:t>
      </w:r>
    </w:p>
    <w:p w14:paraId="5C47A4B8" w14:textId="4F706BB7" w:rsidR="003B6500" w:rsidRDefault="00735DE5" w:rsidP="00DA617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</w:pPr>
      <w:r>
        <w:t>wysoka kultura osobista, empatia;</w:t>
      </w:r>
    </w:p>
    <w:p w14:paraId="0A5A1949" w14:textId="1C172456" w:rsidR="00F41475" w:rsidRPr="00363157" w:rsidRDefault="00F83E4F" w:rsidP="0036315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142"/>
        <w:rPr>
          <w:b/>
          <w:bCs/>
        </w:rPr>
      </w:pPr>
      <w:r w:rsidRPr="00F41475">
        <w:rPr>
          <w:b/>
          <w:bCs/>
        </w:rPr>
        <w:t>Zakres podstawowych zadań wykonywanych na stanowisku:</w:t>
      </w:r>
    </w:p>
    <w:p w14:paraId="0B6FC808" w14:textId="3E65ABC0" w:rsidR="00E47432" w:rsidRPr="008A2CC0" w:rsidRDefault="00E47432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 w:rsidRPr="008A2CC0">
        <w:t>egzekwowanie należności z tytułu podatk</w:t>
      </w:r>
      <w:r w:rsidR="008A2CC0" w:rsidRPr="008A2CC0">
        <w:t>ów</w:t>
      </w:r>
      <w:r w:rsidRPr="008A2CC0">
        <w:t>,</w:t>
      </w:r>
    </w:p>
    <w:p w14:paraId="39FF287D" w14:textId="2B0C9024" w:rsidR="003437EC" w:rsidRDefault="00CA19B6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>
        <w:t>prowadzenie bieżącej ewidencji zdarzeń gospodarczych w księgach rachunkowych Urzędu Gminy</w:t>
      </w:r>
      <w:r w:rsidR="003437EC">
        <w:t>,</w:t>
      </w:r>
      <w:r>
        <w:t xml:space="preserve"> w tym:</w:t>
      </w:r>
    </w:p>
    <w:p w14:paraId="1C026E1A" w14:textId="563547E6" w:rsidR="00CA19B6" w:rsidRDefault="00CA19B6" w:rsidP="00CA19B6">
      <w:pPr>
        <w:pStyle w:val="Akapitzlist"/>
        <w:numPr>
          <w:ilvl w:val="0"/>
          <w:numId w:val="25"/>
        </w:numPr>
        <w:spacing w:line="276" w:lineRule="auto"/>
        <w:jc w:val="both"/>
      </w:pPr>
      <w:r>
        <w:t>bieżące aktualizowanie planu finansowego, monitorowane stopnia jego wykonania,</w:t>
      </w:r>
    </w:p>
    <w:p w14:paraId="55143917" w14:textId="7F4A38BB" w:rsidR="00CA19B6" w:rsidRDefault="00CA19B6" w:rsidP="00CA19B6">
      <w:pPr>
        <w:pStyle w:val="Akapitzlist"/>
        <w:numPr>
          <w:ilvl w:val="0"/>
          <w:numId w:val="25"/>
        </w:numPr>
        <w:spacing w:line="276" w:lineRule="auto"/>
        <w:jc w:val="both"/>
      </w:pPr>
      <w:r>
        <w:lastRenderedPageBreak/>
        <w:t>gromadzenie dowodów księgowych, wstępna kontrola ich poprawności</w:t>
      </w:r>
    </w:p>
    <w:p w14:paraId="5D6F59A4" w14:textId="36572B01" w:rsidR="00CA19B6" w:rsidRDefault="00CA19B6" w:rsidP="00CA19B6">
      <w:pPr>
        <w:pStyle w:val="Akapitzlist"/>
        <w:numPr>
          <w:ilvl w:val="0"/>
          <w:numId w:val="25"/>
        </w:numPr>
        <w:spacing w:line="276" w:lineRule="auto"/>
        <w:jc w:val="both"/>
      </w:pPr>
      <w:r>
        <w:t>ewidencjonowanie dowodów księgowych w programie finansowo-księgowym</w:t>
      </w:r>
    </w:p>
    <w:p w14:paraId="24984309" w14:textId="00D65B13" w:rsidR="00CA19B6" w:rsidRDefault="00CA19B6" w:rsidP="00CA19B6">
      <w:pPr>
        <w:pStyle w:val="Akapitzlist"/>
        <w:numPr>
          <w:ilvl w:val="0"/>
          <w:numId w:val="25"/>
        </w:numPr>
        <w:spacing w:line="276" w:lineRule="auto"/>
        <w:jc w:val="both"/>
      </w:pPr>
      <w:r>
        <w:t>weryfikowanie zgodności zapisów w księ</w:t>
      </w:r>
      <w:r w:rsidR="003E586A">
        <w:t xml:space="preserve">gach rachunkowych z innymi prowadzonymi ewidencjami, </w:t>
      </w:r>
    </w:p>
    <w:p w14:paraId="750EF5CE" w14:textId="67AEB1EF" w:rsidR="00CA19B6" w:rsidRDefault="00CA19B6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>
        <w:t>weryfikacja dokumentów pod względem formalno-rachunkowym,</w:t>
      </w:r>
    </w:p>
    <w:p w14:paraId="5983DCCF" w14:textId="49199250" w:rsidR="003437EC" w:rsidRDefault="003437EC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>
        <w:t>przygotowywanie przelewów w bankowości elektronicznej,</w:t>
      </w:r>
    </w:p>
    <w:p w14:paraId="71CF5132" w14:textId="012F1F1D" w:rsidR="003437EC" w:rsidRDefault="003437EC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>
        <w:t>prowadzenie ewidencji podatku VAT,</w:t>
      </w:r>
    </w:p>
    <w:p w14:paraId="07C94726" w14:textId="3C058FC3" w:rsidR="003437EC" w:rsidRDefault="003437EC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>
        <w:t>przygotowywanie danych do sprawozdań,</w:t>
      </w:r>
    </w:p>
    <w:p w14:paraId="18209255" w14:textId="5037E897" w:rsidR="008A2CC0" w:rsidRDefault="008A2CC0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>
        <w:rPr>
          <w:rFonts w:cstheme="minorHAnsi"/>
        </w:rPr>
        <w:t>prowadzenie dokumentacji na stanowisku oraz przygotowywanie jej do przekazania do archiwum zakładowego zgodnie z instrukcją kancelaryjną,</w:t>
      </w:r>
    </w:p>
    <w:p w14:paraId="63D1185E" w14:textId="6DC3CBD6" w:rsidR="003B6500" w:rsidRDefault="00F41475" w:rsidP="0036315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 w:rsidRPr="00F41475">
        <w:t>wykonywanie innych zadań wskazanych przez przełożonych</w:t>
      </w:r>
      <w:r>
        <w:t xml:space="preserve"> </w:t>
      </w:r>
      <w:r w:rsidRPr="00F41475">
        <w:rPr>
          <w:rStyle w:val="markedcontent"/>
        </w:rPr>
        <w:t xml:space="preserve">i ich korekt, </w:t>
      </w:r>
    </w:p>
    <w:p w14:paraId="0DF7C6BA" w14:textId="77777777" w:rsidR="00F41475" w:rsidRPr="00C33465" w:rsidRDefault="00F41475" w:rsidP="007E37D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DEF59" w14:textId="55AAA138" w:rsidR="006E06BF" w:rsidRPr="00C33465" w:rsidRDefault="002C37C1" w:rsidP="007E37D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6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E06BF" w:rsidRPr="00C3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6DACA971" w14:textId="4D1A05D1" w:rsidR="002C37C1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 motywacyjny, </w:t>
      </w:r>
    </w:p>
    <w:p w14:paraId="119B20D0" w14:textId="77777777" w:rsidR="002C37C1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życiorys (cv), </w:t>
      </w:r>
    </w:p>
    <w:p w14:paraId="387B7DAC" w14:textId="77777777" w:rsidR="002C37C1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kopie dokumentów poświadczających wykształcenie oraz kwalifikacje, </w:t>
      </w:r>
    </w:p>
    <w:p w14:paraId="7C365A47" w14:textId="77777777" w:rsidR="002C37C1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kserokopie świadectw pracy, </w:t>
      </w:r>
    </w:p>
    <w:p w14:paraId="1C6AD731" w14:textId="0C9B9A48" w:rsidR="007E37D2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oświadczenia kandydata, że nie był skazany prawomocnym wyrokiem sądu za umyślne przestępstwo ścigane z oskarżenia publicznego lub umyśle przestępstwo skarbowe, </w:t>
      </w:r>
    </w:p>
    <w:p w14:paraId="487A7481" w14:textId="7C6B02A6" w:rsidR="00484325" w:rsidRPr="00C33465" w:rsidRDefault="00484325" w:rsidP="00484325">
      <w:pPr>
        <w:pStyle w:val="NormalnyWeb"/>
        <w:spacing w:before="0" w:beforeAutospacing="0" w:after="0" w:afterAutospacing="0" w:line="276" w:lineRule="auto"/>
        <w:jc w:val="both"/>
      </w:pPr>
      <w:r w:rsidRPr="00C33465">
        <w:t>f) oświadczenia kandydata, że nie był ukarany zakazem pełnienia funkcji związanych z dysponowaniem środkami publicznymi, o których mowa w art. 31 ust. 1 pkt 4 ustawy z dnia 17 grudnia 2004 r. o odpowiedzialności za naruszenie dyscypliny finansów publicznych (Dz. U. z 2021 r., poz. 289),</w:t>
      </w:r>
    </w:p>
    <w:p w14:paraId="002D7421" w14:textId="6EBB1DD6" w:rsidR="00B806EC" w:rsidRPr="00C33465" w:rsidRDefault="00484325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kandydata o posiadaniu pełnej zdolności do czynności prawnych </w:t>
      </w:r>
      <w:r w:rsidR="00664F9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korzystaniu z pełni praw publicznych, </w:t>
      </w:r>
    </w:p>
    <w:p w14:paraId="2D4919DE" w14:textId="2D226096" w:rsidR="002C37C1" w:rsidRPr="00C33465" w:rsidRDefault="00484325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zgodę na przetwarzanie danych osobowych o treści: </w:t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„Wyrażam zgodę na przetwarzanie moich danych osobowych zawartych w aplikacji na wolne stanowisko urzędnicze w Urzędzie Gminy w Kaźmierzu. Administratorem Danych Osobowych jest Wójt Gminy Kaźmierz </w:t>
      </w:r>
      <w:r w:rsidR="00B806EC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siedzibą w Kaźmierzu przy ul. Szamotulskiej 20, kod pocztowy 64-530. Dane kontaktowe administratora to: iod@kazmierz.pl. Zostałem poinformowany/na, że wyrażenie zgody jest dobrowolne oraz, że mam prawo do wycofania zgody w dowolnym momencie, a wycofanie zgody nie wpływa na zgodność z prawem przed jej wycofaniem. Dane osobowe będą przetwarzane aż do ewentualnego wycofania przeze mnie zgody na przetwarzanie danych osobowych w trakcie trwania rekrutacji. Moje dane osobowe nie będą przekazywane do państw trzecich. Odbiorcami danych osobowych są osoby upoważnione przez Administratora  Danych Osobowych do przetwarzania danych w ramach wykonywania swoich obowiązków służbowych. Moje dane osobowe nie będą podlegały automatycznemu przetwarzaniu, w tym profilowaniu. Podanie danych jest dobrowolne ale konieczne do celów rekrutacji. Mam prawo dostępu do moich danych osobowych, ich sprostowania, usunięcia lub </w:t>
      </w:r>
      <w:r w:rsidR="002C37C1" w:rsidRPr="00C33465">
        <w:rPr>
          <w:rFonts w:ascii="Times New Roman" w:hAnsi="Times New Roman" w:cs="Times New Roman"/>
          <w:i/>
          <w:iCs/>
          <w:sz w:val="24"/>
          <w:szCs w:val="24"/>
        </w:rPr>
        <w:t>ograniczenia przetwarzania, prawo do przenoszenia danych oraz prawo wniesienia skargi do organu nadzorczego”.</w:t>
      </w:r>
    </w:p>
    <w:p w14:paraId="1A2FC229" w14:textId="67A0AA29" w:rsidR="00285876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wytworzone przez kandydatów muszą być podpisane. Oferty niekompletne lub zawierające dokumenty niepodpisane zostaną odrzucone. </w:t>
      </w:r>
    </w:p>
    <w:p w14:paraId="19ACC2D6" w14:textId="77777777" w:rsidR="003B6500" w:rsidRPr="00C33465" w:rsidRDefault="003B6500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2650D" w14:textId="6906C5AE" w:rsidR="006E06BF" w:rsidRPr="00C33465" w:rsidRDefault="006E06BF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warunkach pracy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48C6143" w14:textId="78CD0378" w:rsidR="006E06BF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w wymiarze </w:t>
      </w:r>
      <w:r w:rsidR="00BD04FE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52A2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C77946" w14:textId="7AA55423" w:rsidR="006E06BF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jednozmianowa w siedzibie Urzędu Gminy, </w:t>
      </w:r>
    </w:p>
    <w:p w14:paraId="15180617" w14:textId="0352260C" w:rsidR="006E06BF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pracy, przy pełnym wymiarze czasu pracy, wynosi 8 godzin na dobę,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przeciętnie 40 godzin w przeciętnie 5- dniowym tygodniu pracy w przyjętym trzymiesięcznym</w:t>
      </w:r>
      <w:r w:rsidR="00065555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rozliczeniowym, w tym praca przy komputerze powyżej 4 godzin dziennie, </w:t>
      </w:r>
    </w:p>
    <w:p w14:paraId="1EE0C0E0" w14:textId="4D8D4D97" w:rsidR="006E06BF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dyspozycyjność na polecenie przełożonych w godzinach pracy Urzędu, </w:t>
      </w:r>
    </w:p>
    <w:p w14:paraId="49B77DEA" w14:textId="5E12AC34" w:rsidR="006E06BF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wymagająca poruszania się na terenie budynków administracyjnych Urzędu </w:t>
      </w:r>
    </w:p>
    <w:p w14:paraId="31BD13C0" w14:textId="028F856D" w:rsidR="006E06BF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znajduje się w budynku biurowym wyposażonym w standardowe meble </w:t>
      </w:r>
      <w:r w:rsidR="006E06BF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urządzenia biurowe, </w:t>
      </w:r>
    </w:p>
    <w:p w14:paraId="333F84AB" w14:textId="13BB3A5A" w:rsidR="009F6994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administracyjny nie posiada windy. </w:t>
      </w:r>
    </w:p>
    <w:p w14:paraId="10BA416D" w14:textId="77777777" w:rsidR="003B6500" w:rsidRPr="00C33465" w:rsidRDefault="003B6500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34053" w14:textId="77777777" w:rsidR="006E06BF" w:rsidRPr="00C33465" w:rsidRDefault="006E06BF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0E156" w14:textId="77777777" w:rsidR="006E06BF" w:rsidRPr="00C33465" w:rsidRDefault="006E06BF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i wymagania dodatkowe:</w:t>
      </w:r>
    </w:p>
    <w:p w14:paraId="598F3150" w14:textId="01161ABE" w:rsidR="006E06BF" w:rsidRPr="00C33465" w:rsidRDefault="006E06BF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Kaźmierzu w miesiącu poprzedzającym datę upublicznienia ogłoszenia wskaźnik zatrudnienia osób niepełnosprawnych w rozumieniu przepisów o rehabilitacji zawodowej i społecznej oraz zatrudnianiu osób niepełnosprawnych, był wyższy niż 6%, </w:t>
      </w:r>
    </w:p>
    <w:p w14:paraId="3C8D8FD4" w14:textId="61B96ACD" w:rsidR="006E06BF" w:rsidRPr="00C33465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aplikacje niezawierające wszystkich wymaganych załączników nie będą rozpatrywane</w:t>
      </w:r>
      <w:r w:rsidR="00B806E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32E96C" w14:textId="58FC60A5" w:rsidR="006E06BF" w:rsidRPr="00C33465" w:rsidRDefault="006E06BF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kontaktować będziemy się tylko z kandydatami spełniającymi wymagania formalne,</w:t>
      </w:r>
    </w:p>
    <w:p w14:paraId="46BF318E" w14:textId="546CA4F3" w:rsidR="006E06BF" w:rsidRPr="00C33465" w:rsidRDefault="006E06BF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zakwalifikowani do kolejnego etapu rekrutacji zostaną powiadomieni o terminie spotkania telefonicznie lub poczta elektroniczną. </w:t>
      </w:r>
    </w:p>
    <w:p w14:paraId="6700DA83" w14:textId="77777777" w:rsidR="003B6500" w:rsidRPr="00BD04FE" w:rsidRDefault="003B6500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B45507" w14:textId="77777777" w:rsidR="003B6500" w:rsidRPr="00BD04FE" w:rsidRDefault="003B6500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7E7530C" w14:textId="349B8118" w:rsidR="006E06BF" w:rsidRPr="00DF0519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Termin i miejsce składania dokumentów: </w:t>
      </w:r>
    </w:p>
    <w:p w14:paraId="24CF5517" w14:textId="659993A3" w:rsidR="009F6994" w:rsidRPr="00DF0519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do dnia </w:t>
      </w:r>
      <w:r w:rsidR="00DF0519" w:rsidRPr="00DF0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sierpnia 2022</w:t>
      </w:r>
      <w:r w:rsidRPr="00DF0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godz. 12.00</w:t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</w:t>
      </w:r>
      <w:r w:rsidR="006E06BF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Kaźmierzu, ul. Szamotulska 20, 64-530 Kaźmierz, w zamkniętej kopercie z napisem:</w:t>
      </w:r>
    </w:p>
    <w:p w14:paraId="6F4EE274" w14:textId="1F8D3FC0" w:rsidR="006E06BF" w:rsidRPr="00DF0519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stanowisko urzędnicze – </w:t>
      </w:r>
      <w:r w:rsidR="00C33465" w:rsidRPr="00DF0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Inspektor  do spraw księgowości</w:t>
      </w:r>
      <w:r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”. </w:t>
      </w:r>
    </w:p>
    <w:p w14:paraId="370EB294" w14:textId="77777777" w:rsidR="006E06BF" w:rsidRPr="00DF0519" w:rsidRDefault="002C37C1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przesyłki pocztowej liczy się dzień wpływu do Urzędu Gminy w Kaźmierzu. Dokumenty, które wpłyną do Urzędu po określonym wyżej terminie nie będą rozpatrywane. Oferty nieodebrane w ciągu 21 dni od daty podania wyników naboru zostaną komisyjnie zniszczone. </w:t>
      </w:r>
    </w:p>
    <w:p w14:paraId="07FBA59A" w14:textId="77777777" w:rsidR="006E06BF" w:rsidRPr="00DF0519" w:rsidRDefault="006E06BF" w:rsidP="0028587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3B5AC" w14:textId="77777777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90AED" w14:textId="77777777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96DEB" w14:textId="33CA064B" w:rsidR="006E06BF" w:rsidRPr="00DF0519" w:rsidRDefault="007E37D2" w:rsidP="007E37D2">
      <w:pPr>
        <w:pStyle w:val="Bezodstpw"/>
        <w:spacing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6E06BF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Kaźmierz </w:t>
      </w:r>
    </w:p>
    <w:p w14:paraId="2943CE0C" w14:textId="6F9FAAC0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B667E36" w14:textId="793EF626" w:rsidR="007E37D2" w:rsidRPr="00DF0519" w:rsidRDefault="007E37D2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Zenon Gałka</w:t>
      </w:r>
    </w:p>
    <w:p w14:paraId="406C6415" w14:textId="1EC200D0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5E6D5" w14:textId="5E9546DA" w:rsidR="001A58DF" w:rsidRPr="00DF0519" w:rsidRDefault="001A58D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C125B" w14:textId="72E8FBE1" w:rsidR="001A58DF" w:rsidRPr="00DF0519" w:rsidRDefault="001A58D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3EA3C" w14:textId="77777777" w:rsidR="001A58DF" w:rsidRPr="00DF0519" w:rsidRDefault="001A58D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A6B7A" w14:textId="77777777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11CFE" w14:textId="17941C3C" w:rsidR="007866B6" w:rsidRPr="00DF0519" w:rsidRDefault="002C37C1" w:rsidP="002C37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DF0519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sierpnia 2022 </w:t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7866B6" w:rsidRPr="00DF0519" w:rsidSect="00AD6CE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8CC"/>
    <w:multiLevelType w:val="hybridMultilevel"/>
    <w:tmpl w:val="9B3CC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A5991"/>
    <w:multiLevelType w:val="hybridMultilevel"/>
    <w:tmpl w:val="C3960974"/>
    <w:lvl w:ilvl="0" w:tplc="7BF28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05"/>
    <w:multiLevelType w:val="hybridMultilevel"/>
    <w:tmpl w:val="71D4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0F23"/>
    <w:multiLevelType w:val="hybridMultilevel"/>
    <w:tmpl w:val="DA16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E8D"/>
    <w:multiLevelType w:val="hybridMultilevel"/>
    <w:tmpl w:val="E5661B74"/>
    <w:lvl w:ilvl="0" w:tplc="25988F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5022CA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A0"/>
    <w:multiLevelType w:val="hybridMultilevel"/>
    <w:tmpl w:val="7B8AE864"/>
    <w:lvl w:ilvl="0" w:tplc="8FCC0DD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7C6440"/>
    <w:multiLevelType w:val="hybridMultilevel"/>
    <w:tmpl w:val="F7A8756E"/>
    <w:lvl w:ilvl="0" w:tplc="42426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B1A4C"/>
    <w:multiLevelType w:val="hybridMultilevel"/>
    <w:tmpl w:val="A2FE564E"/>
    <w:lvl w:ilvl="0" w:tplc="0E5A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0922"/>
    <w:multiLevelType w:val="hybridMultilevel"/>
    <w:tmpl w:val="F9B65E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012B15"/>
    <w:multiLevelType w:val="hybridMultilevel"/>
    <w:tmpl w:val="A7C6D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35AC1"/>
    <w:multiLevelType w:val="hybridMultilevel"/>
    <w:tmpl w:val="C2863E1C"/>
    <w:lvl w:ilvl="0" w:tplc="EF541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1A6D3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369680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347BE"/>
    <w:multiLevelType w:val="singleLevel"/>
    <w:tmpl w:val="FAE83E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3C3E61D0"/>
    <w:multiLevelType w:val="hybridMultilevel"/>
    <w:tmpl w:val="EC50718C"/>
    <w:lvl w:ilvl="0" w:tplc="90D6E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1D37"/>
    <w:multiLevelType w:val="hybridMultilevel"/>
    <w:tmpl w:val="998870FA"/>
    <w:lvl w:ilvl="0" w:tplc="03C623E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7FC7"/>
    <w:multiLevelType w:val="hybridMultilevel"/>
    <w:tmpl w:val="BDDE8EAC"/>
    <w:lvl w:ilvl="0" w:tplc="487C1BD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1F27"/>
    <w:multiLevelType w:val="hybridMultilevel"/>
    <w:tmpl w:val="BB60C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F67F9"/>
    <w:multiLevelType w:val="hybridMultilevel"/>
    <w:tmpl w:val="BC4C3D18"/>
    <w:lvl w:ilvl="0" w:tplc="48868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621055"/>
    <w:multiLevelType w:val="hybridMultilevel"/>
    <w:tmpl w:val="8B62BD3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50C14BE3"/>
    <w:multiLevelType w:val="hybridMultilevel"/>
    <w:tmpl w:val="71D43C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F2788"/>
    <w:multiLevelType w:val="hybridMultilevel"/>
    <w:tmpl w:val="0E983472"/>
    <w:lvl w:ilvl="0" w:tplc="DC70766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E4734"/>
    <w:multiLevelType w:val="hybridMultilevel"/>
    <w:tmpl w:val="958C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48E"/>
    <w:multiLevelType w:val="singleLevel"/>
    <w:tmpl w:val="563C95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2" w15:restartNumberingAfterBreak="0">
    <w:nsid w:val="769B7A27"/>
    <w:multiLevelType w:val="hybridMultilevel"/>
    <w:tmpl w:val="F22A0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791389B"/>
    <w:multiLevelType w:val="hybridMultilevel"/>
    <w:tmpl w:val="8494B40E"/>
    <w:lvl w:ilvl="0" w:tplc="7FB0EB7C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3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11"/>
  </w:num>
  <w:num w:numId="10">
    <w:abstractNumId w:val="21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6"/>
    <w:rsid w:val="00016807"/>
    <w:rsid w:val="00035F65"/>
    <w:rsid w:val="00065555"/>
    <w:rsid w:val="00113970"/>
    <w:rsid w:val="001321D4"/>
    <w:rsid w:val="00181C66"/>
    <w:rsid w:val="001A58DF"/>
    <w:rsid w:val="001B39C4"/>
    <w:rsid w:val="002560ED"/>
    <w:rsid w:val="00285876"/>
    <w:rsid w:val="00287743"/>
    <w:rsid w:val="002C0098"/>
    <w:rsid w:val="002C243D"/>
    <w:rsid w:val="002C37C1"/>
    <w:rsid w:val="00310CFF"/>
    <w:rsid w:val="00312D4C"/>
    <w:rsid w:val="003437EC"/>
    <w:rsid w:val="00363157"/>
    <w:rsid w:val="003951E0"/>
    <w:rsid w:val="003B582D"/>
    <w:rsid w:val="003B6500"/>
    <w:rsid w:val="003D1F45"/>
    <w:rsid w:val="003E586A"/>
    <w:rsid w:val="0044190B"/>
    <w:rsid w:val="00447BA9"/>
    <w:rsid w:val="00484325"/>
    <w:rsid w:val="004B66A6"/>
    <w:rsid w:val="00512B4E"/>
    <w:rsid w:val="005252A2"/>
    <w:rsid w:val="005306EA"/>
    <w:rsid w:val="006057E7"/>
    <w:rsid w:val="00620EC3"/>
    <w:rsid w:val="006641F2"/>
    <w:rsid w:val="00664F9C"/>
    <w:rsid w:val="006E06BF"/>
    <w:rsid w:val="007062A2"/>
    <w:rsid w:val="0073446A"/>
    <w:rsid w:val="00735DE5"/>
    <w:rsid w:val="00745727"/>
    <w:rsid w:val="007503F0"/>
    <w:rsid w:val="00754B2B"/>
    <w:rsid w:val="007866B6"/>
    <w:rsid w:val="007E37D2"/>
    <w:rsid w:val="007E5574"/>
    <w:rsid w:val="0082391D"/>
    <w:rsid w:val="00854DC4"/>
    <w:rsid w:val="00866810"/>
    <w:rsid w:val="00885CA2"/>
    <w:rsid w:val="008A2CC0"/>
    <w:rsid w:val="009F6994"/>
    <w:rsid w:val="00A03BD4"/>
    <w:rsid w:val="00AD6CE7"/>
    <w:rsid w:val="00AE2671"/>
    <w:rsid w:val="00B6634E"/>
    <w:rsid w:val="00B806EC"/>
    <w:rsid w:val="00BD04FE"/>
    <w:rsid w:val="00C33465"/>
    <w:rsid w:val="00CA19B6"/>
    <w:rsid w:val="00CA540F"/>
    <w:rsid w:val="00D44881"/>
    <w:rsid w:val="00DA617E"/>
    <w:rsid w:val="00DF0519"/>
    <w:rsid w:val="00E47432"/>
    <w:rsid w:val="00EA7E06"/>
    <w:rsid w:val="00ED0FA0"/>
    <w:rsid w:val="00EF5376"/>
    <w:rsid w:val="00F41475"/>
    <w:rsid w:val="00F643D4"/>
    <w:rsid w:val="00F83E4F"/>
    <w:rsid w:val="00FA0575"/>
    <w:rsid w:val="00FD54F8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3A9"/>
  <w15:chartTrackingRefBased/>
  <w15:docId w15:val="{62DDC030-C9E1-4F1A-BD4F-904DDF9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C37C1"/>
  </w:style>
  <w:style w:type="paragraph" w:styleId="Bezodstpw">
    <w:name w:val="No Spacing"/>
    <w:uiPriority w:val="1"/>
    <w:qFormat/>
    <w:rsid w:val="002C37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0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Stelmaszyk</dc:creator>
  <cp:keywords/>
  <dc:description/>
  <cp:lastModifiedBy>Janusz Stróżyk</cp:lastModifiedBy>
  <cp:revision>2</cp:revision>
  <cp:lastPrinted>2021-09-10T07:55:00Z</cp:lastPrinted>
  <dcterms:created xsi:type="dcterms:W3CDTF">2022-08-04T12:07:00Z</dcterms:created>
  <dcterms:modified xsi:type="dcterms:W3CDTF">2022-08-04T12:07:00Z</dcterms:modified>
</cp:coreProperties>
</file>